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50B2" w14:textId="77777777" w:rsidR="00BB6EF6" w:rsidRDefault="00523FC8">
      <w:pPr>
        <w:pStyle w:val="Heading1"/>
        <w:spacing w:before="61" w:line="206" w:lineRule="auto"/>
      </w:pPr>
      <w:r>
        <w:rPr>
          <w:noProof/>
        </w:rPr>
        <w:drawing>
          <wp:anchor distT="0" distB="0" distL="0" distR="0" simplePos="0" relativeHeight="15728640" behindDoc="0" locked="0" layoutInCell="1" allowOverlap="1" wp14:anchorId="5A4A725E" wp14:editId="75127436">
            <wp:simplePos x="0" y="0"/>
            <wp:positionH relativeFrom="page">
              <wp:posOffset>99061</wp:posOffset>
            </wp:positionH>
            <wp:positionV relativeFrom="paragraph">
              <wp:posOffset>37720</wp:posOffset>
            </wp:positionV>
            <wp:extent cx="1082026" cy="7734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82026" cy="773429"/>
                    </a:xfrm>
                    <a:prstGeom prst="rect">
                      <a:avLst/>
                    </a:prstGeom>
                  </pic:spPr>
                </pic:pic>
              </a:graphicData>
            </a:graphic>
          </wp:anchor>
        </w:drawing>
      </w:r>
      <w:r>
        <w:t xml:space="preserve">Scarecrow </w:t>
      </w:r>
      <w:r>
        <w:rPr>
          <w:w w:val="95"/>
        </w:rPr>
        <w:t xml:space="preserve">Decorating </w:t>
      </w:r>
      <w:r>
        <w:rPr>
          <w:spacing w:val="-3"/>
          <w:w w:val="95"/>
        </w:rPr>
        <w:t>Contest</w:t>
      </w:r>
    </w:p>
    <w:p w14:paraId="4FD0A377" w14:textId="77777777" w:rsidR="00BB6EF6" w:rsidRDefault="00BB6EF6">
      <w:pPr>
        <w:pStyle w:val="BodyText"/>
        <w:rPr>
          <w:rFonts w:ascii="Arial"/>
          <w:b/>
          <w:sz w:val="20"/>
        </w:rPr>
      </w:pPr>
    </w:p>
    <w:p w14:paraId="121BEE2A" w14:textId="77777777" w:rsidR="00BB6EF6" w:rsidRDefault="00BB6EF6">
      <w:pPr>
        <w:rPr>
          <w:rFonts w:ascii="Arial"/>
          <w:sz w:val="20"/>
        </w:rPr>
        <w:sectPr w:rsidR="00BB6EF6">
          <w:footerReference w:type="default" r:id="rId7"/>
          <w:type w:val="continuous"/>
          <w:pgSz w:w="12240" w:h="15840"/>
          <w:pgMar w:top="200" w:right="580" w:bottom="760" w:left="40" w:header="720" w:footer="563" w:gutter="0"/>
          <w:cols w:space="720"/>
        </w:sectPr>
      </w:pPr>
    </w:p>
    <w:p w14:paraId="548C843E" w14:textId="77777777" w:rsidR="00BB6EF6" w:rsidRDefault="00523FC8">
      <w:pPr>
        <w:spacing w:before="163"/>
        <w:ind w:left="3605"/>
        <w:rPr>
          <w:rFonts w:ascii="Arial"/>
          <w:b/>
          <w:sz w:val="36"/>
        </w:rPr>
      </w:pPr>
      <w:r>
        <w:rPr>
          <w:rFonts w:ascii="Arial"/>
          <w:b/>
          <w:sz w:val="36"/>
        </w:rPr>
        <w:t>Rules and Registration</w:t>
      </w:r>
    </w:p>
    <w:p w14:paraId="2DBA2733" w14:textId="77777777" w:rsidR="00BB6EF6" w:rsidRDefault="00523FC8">
      <w:pPr>
        <w:spacing w:before="14"/>
        <w:ind w:left="1402" w:right="38" w:hanging="2"/>
        <w:jc w:val="center"/>
        <w:rPr>
          <w:i/>
        </w:rPr>
      </w:pPr>
      <w:r>
        <w:rPr>
          <w:i/>
        </w:rPr>
        <w:t>A scarecrow is simple to make and will provide a great opportunity for your business, family, or a group to share in its creation. Each one will be individual, and you will be surprised at the personality they take on. Thinking of a name also helps to develop their character. First create a basic design and gather your material together. Clothes, from a local charity shop or from your own wardrobe will be helpful.</w:t>
      </w:r>
    </w:p>
    <w:p w14:paraId="597E9FD9" w14:textId="77777777" w:rsidR="00BB6EF6" w:rsidRDefault="00BB6EF6">
      <w:pPr>
        <w:pStyle w:val="BodyText"/>
        <w:spacing w:before="11"/>
        <w:rPr>
          <w:i/>
          <w:sz w:val="21"/>
        </w:rPr>
      </w:pPr>
    </w:p>
    <w:p w14:paraId="69C73D3E" w14:textId="77777777" w:rsidR="00BB6EF6" w:rsidRDefault="00523FC8">
      <w:pPr>
        <w:pStyle w:val="BodyText"/>
        <w:ind w:left="1399" w:right="1774"/>
      </w:pPr>
      <w:r>
        <w:rPr>
          <w:b/>
        </w:rPr>
        <w:t xml:space="preserve">Entry is FREE! </w:t>
      </w:r>
      <w:r>
        <w:t>to participate. Entrants must submit a completed registration form and have a scarecrow on display by the required time. Every scarecrow will be provided a numbered sign which must be picked up at the Coldwater Area Chamber of Commerce office, located at 20 Division St., downtown Coldwater.</w:t>
      </w:r>
    </w:p>
    <w:p w14:paraId="1B856591" w14:textId="77777777" w:rsidR="00BB6EF6" w:rsidRDefault="00523FC8">
      <w:pPr>
        <w:pStyle w:val="BodyText"/>
      </w:pPr>
      <w:r>
        <w:br w:type="column"/>
      </w:r>
    </w:p>
    <w:p w14:paraId="679630AF" w14:textId="77777777" w:rsidR="00BB6EF6" w:rsidRDefault="00BB6EF6">
      <w:pPr>
        <w:pStyle w:val="BodyText"/>
      </w:pPr>
    </w:p>
    <w:p w14:paraId="07D68E95" w14:textId="77777777" w:rsidR="00BB6EF6" w:rsidRDefault="00523FC8">
      <w:pPr>
        <w:spacing w:before="143"/>
        <w:ind w:left="116" w:right="176"/>
        <w:jc w:val="both"/>
        <w:rPr>
          <w:rFonts w:ascii="Arial"/>
          <w:b/>
          <w:sz w:val="20"/>
        </w:rPr>
      </w:pPr>
      <w:r>
        <w:rPr>
          <w:rFonts w:ascii="Arial"/>
          <w:b/>
          <w:color w:val="44536A"/>
          <w:sz w:val="20"/>
        </w:rPr>
        <w:t>In addition to full bragging rights:</w:t>
      </w:r>
    </w:p>
    <w:p w14:paraId="4D2897E9" w14:textId="77777777" w:rsidR="00BB6EF6" w:rsidRDefault="00BB6EF6">
      <w:pPr>
        <w:pStyle w:val="BodyText"/>
        <w:spacing w:before="6"/>
        <w:rPr>
          <w:rFonts w:ascii="Arial"/>
          <w:b/>
          <w:sz w:val="21"/>
        </w:rPr>
      </w:pPr>
    </w:p>
    <w:p w14:paraId="29589ED0" w14:textId="77777777" w:rsidR="00BB6EF6" w:rsidRDefault="00523FC8">
      <w:pPr>
        <w:spacing w:line="264" w:lineRule="auto"/>
        <w:ind w:left="116" w:right="106"/>
        <w:jc w:val="both"/>
        <w:rPr>
          <w:rFonts w:ascii="Arial"/>
          <w:b/>
          <w:sz w:val="20"/>
        </w:rPr>
      </w:pPr>
      <w:r>
        <w:rPr>
          <w:rFonts w:ascii="Arial"/>
          <w:b/>
          <w:color w:val="528135"/>
          <w:sz w:val="20"/>
        </w:rPr>
        <w:t>1</w:t>
      </w:r>
      <w:r>
        <w:rPr>
          <w:sz w:val="20"/>
          <w:vertAlign w:val="superscript"/>
        </w:rPr>
        <w:t>st</w:t>
      </w:r>
      <w:r>
        <w:rPr>
          <w:sz w:val="20"/>
        </w:rPr>
        <w:t xml:space="preserve"> </w:t>
      </w:r>
      <w:r>
        <w:rPr>
          <w:rFonts w:ascii="Arial"/>
          <w:b/>
          <w:color w:val="528135"/>
          <w:sz w:val="20"/>
        </w:rPr>
        <w:t>Place: $200.00 2</w:t>
      </w:r>
      <w:r>
        <w:rPr>
          <w:sz w:val="20"/>
          <w:vertAlign w:val="superscript"/>
        </w:rPr>
        <w:t>nd</w:t>
      </w:r>
      <w:r>
        <w:rPr>
          <w:sz w:val="20"/>
        </w:rPr>
        <w:t xml:space="preserve"> </w:t>
      </w:r>
      <w:r>
        <w:rPr>
          <w:rFonts w:ascii="Arial"/>
          <w:b/>
          <w:color w:val="528135"/>
          <w:sz w:val="20"/>
        </w:rPr>
        <w:t>Place: $100.00 3</w:t>
      </w:r>
      <w:r>
        <w:rPr>
          <w:sz w:val="20"/>
          <w:vertAlign w:val="superscript"/>
        </w:rPr>
        <w:t>rd</w:t>
      </w:r>
      <w:r>
        <w:rPr>
          <w:sz w:val="20"/>
        </w:rPr>
        <w:t xml:space="preserve"> </w:t>
      </w:r>
      <w:r>
        <w:rPr>
          <w:rFonts w:ascii="Arial"/>
          <w:b/>
          <w:color w:val="528135"/>
          <w:sz w:val="20"/>
        </w:rPr>
        <w:t>Place: $50.00</w:t>
      </w:r>
    </w:p>
    <w:p w14:paraId="47D14AE2" w14:textId="77777777" w:rsidR="00BB6EF6" w:rsidRDefault="00BB6EF6">
      <w:pPr>
        <w:spacing w:line="264" w:lineRule="auto"/>
        <w:jc w:val="both"/>
        <w:rPr>
          <w:rFonts w:ascii="Arial"/>
          <w:sz w:val="20"/>
        </w:rPr>
        <w:sectPr w:rsidR="00BB6EF6">
          <w:type w:val="continuous"/>
          <w:pgSz w:w="12240" w:h="15840"/>
          <w:pgMar w:top="200" w:right="580" w:bottom="760" w:left="40" w:header="720" w:footer="720" w:gutter="0"/>
          <w:cols w:num="2" w:space="720" w:equalWidth="0">
            <w:col w:w="9088" w:space="627"/>
            <w:col w:w="1905"/>
          </w:cols>
        </w:sectPr>
      </w:pPr>
    </w:p>
    <w:p w14:paraId="43329838" w14:textId="77777777" w:rsidR="00BB6EF6" w:rsidRDefault="00BB6EF6">
      <w:pPr>
        <w:pStyle w:val="BodyText"/>
        <w:spacing w:before="6"/>
        <w:rPr>
          <w:rFonts w:ascii="Arial"/>
          <w:b/>
          <w:sz w:val="18"/>
        </w:rPr>
      </w:pPr>
    </w:p>
    <w:p w14:paraId="07066733" w14:textId="2F527171" w:rsidR="00BB6EF6" w:rsidRDefault="00523FC8">
      <w:pPr>
        <w:spacing w:before="57"/>
        <w:ind w:left="1399" w:right="4190"/>
      </w:pPr>
      <w:r>
        <w:rPr>
          <w:b/>
        </w:rPr>
        <w:t xml:space="preserve">Scarecrow registration </w:t>
      </w:r>
      <w:r>
        <w:t xml:space="preserve">forms will be accepted starting </w:t>
      </w:r>
      <w:r w:rsidR="00DC6DCE">
        <w:rPr>
          <w:b/>
        </w:rPr>
        <w:t xml:space="preserve">now thru </w:t>
      </w:r>
      <w:r>
        <w:rPr>
          <w:b/>
        </w:rPr>
        <w:t>Thursday, Oct. 22</w:t>
      </w:r>
      <w:r>
        <w:rPr>
          <w:b/>
          <w:vertAlign w:val="superscript"/>
        </w:rPr>
        <w:t>nd</w:t>
      </w:r>
      <w:r>
        <w:rPr>
          <w:b/>
        </w:rPr>
        <w:t xml:space="preserve"> </w:t>
      </w:r>
      <w:r>
        <w:t xml:space="preserve">and can be dropped off at the Chamber office or sent via email to Lori Hunt and </w:t>
      </w:r>
      <w:r w:rsidR="00DC6DCE">
        <w:t xml:space="preserve">Caitlyn Sheets </w:t>
      </w:r>
      <w:r>
        <w:t xml:space="preserve">at </w:t>
      </w:r>
      <w:r w:rsidR="00DC6DCE">
        <w:t xml:space="preserve"> </w:t>
      </w:r>
      <w:hyperlink r:id="rId8" w:history="1">
        <w:r w:rsidR="00DC6DCE" w:rsidRPr="00B86B5E">
          <w:rPr>
            <w:rStyle w:val="Hyperlink"/>
          </w:rPr>
          <w:t xml:space="preserve">info@coldwaterchamber.com. </w:t>
        </w:r>
      </w:hyperlink>
      <w:r>
        <w:t xml:space="preserve">Scarecrows should be set up on </w:t>
      </w:r>
      <w:r>
        <w:rPr>
          <w:b/>
        </w:rPr>
        <w:t>Oct. 2</w:t>
      </w:r>
      <w:r w:rsidR="00DC6DCE">
        <w:rPr>
          <w:b/>
        </w:rPr>
        <w:t>1</w:t>
      </w:r>
      <w:proofErr w:type="gramStart"/>
      <w:r w:rsidR="00DC6DCE" w:rsidRPr="00DC6DCE">
        <w:rPr>
          <w:b/>
          <w:vertAlign w:val="superscript"/>
        </w:rPr>
        <w:t>st</w:t>
      </w:r>
      <w:r w:rsidR="00DC6DCE">
        <w:rPr>
          <w:b/>
        </w:rPr>
        <w:t xml:space="preserve">  and</w:t>
      </w:r>
      <w:proofErr w:type="gramEnd"/>
      <w:r w:rsidR="00DC6DCE">
        <w:rPr>
          <w:b/>
        </w:rPr>
        <w:t xml:space="preserve"> Oct 22 </w:t>
      </w:r>
      <w:r>
        <w:t>in the southwest corner of the Four Corners Parks or outside your business. The community can vote through</w:t>
      </w:r>
      <w:r>
        <w:rPr>
          <w:spacing w:val="-13"/>
        </w:rPr>
        <w:t xml:space="preserve"> </w:t>
      </w:r>
      <w:r>
        <w:t>the</w:t>
      </w:r>
    </w:p>
    <w:p w14:paraId="1BB1D49D" w14:textId="77777777" w:rsidR="00BB6EF6" w:rsidRDefault="00523FC8">
      <w:pPr>
        <w:pStyle w:val="BodyText"/>
        <w:ind w:left="1400" w:right="1757" w:hanging="1"/>
      </w:pPr>
      <w:r>
        <w:t xml:space="preserve">Coldwater Chamber Facebook page from </w:t>
      </w:r>
      <w:r>
        <w:rPr>
          <w:b/>
        </w:rPr>
        <w:t>Oct. 25</w:t>
      </w:r>
      <w:r>
        <w:rPr>
          <w:b/>
          <w:vertAlign w:val="superscript"/>
        </w:rPr>
        <w:t>th</w:t>
      </w:r>
      <w:r>
        <w:rPr>
          <w:b/>
        </w:rPr>
        <w:t xml:space="preserve"> to Oct. 30</w:t>
      </w:r>
      <w:r>
        <w:rPr>
          <w:b/>
          <w:vertAlign w:val="superscript"/>
        </w:rPr>
        <w:t>th</w:t>
      </w:r>
      <w:r>
        <w:t>. Only one vote per person. Only scarecrows registered in time will be in the running.</w:t>
      </w:r>
    </w:p>
    <w:p w14:paraId="103650A6" w14:textId="77777777" w:rsidR="00BB6EF6" w:rsidRDefault="00BB6EF6">
      <w:pPr>
        <w:pStyle w:val="BodyText"/>
      </w:pPr>
    </w:p>
    <w:p w14:paraId="0EC099F8" w14:textId="77777777" w:rsidR="00BB6EF6" w:rsidRDefault="00523FC8">
      <w:pPr>
        <w:ind w:left="1400" w:right="867"/>
      </w:pPr>
      <w:r>
        <w:rPr>
          <w:b/>
        </w:rPr>
        <w:t xml:space="preserve">Winning entries </w:t>
      </w:r>
      <w:r>
        <w:t xml:space="preserve">will be announced on Facebook on </w:t>
      </w:r>
      <w:r>
        <w:rPr>
          <w:b/>
        </w:rPr>
        <w:t>Oct. 31</w:t>
      </w:r>
      <w:r>
        <w:rPr>
          <w:b/>
          <w:vertAlign w:val="superscript"/>
        </w:rPr>
        <w:t>st</w:t>
      </w:r>
      <w:r>
        <w:t xml:space="preserve">. Certificates will be placed on the winning scarecrows and will remain on display until </w:t>
      </w:r>
      <w:r>
        <w:rPr>
          <w:b/>
        </w:rPr>
        <w:t>Nov. 3</w:t>
      </w:r>
      <w:r>
        <w:rPr>
          <w:b/>
          <w:vertAlign w:val="superscript"/>
        </w:rPr>
        <w:t>rd</w:t>
      </w:r>
      <w:r>
        <w:t xml:space="preserve">. They must be removed by </w:t>
      </w:r>
      <w:r>
        <w:rPr>
          <w:b/>
        </w:rPr>
        <w:t>6 p.m. Nov. 4</w:t>
      </w:r>
      <w:r>
        <w:rPr>
          <w:b/>
          <w:vertAlign w:val="superscript"/>
        </w:rPr>
        <w:t>th</w:t>
      </w:r>
      <w:r>
        <w:rPr>
          <w:vertAlign w:val="superscript"/>
        </w:rPr>
        <w:t>.</w:t>
      </w:r>
    </w:p>
    <w:p w14:paraId="0DDF7246" w14:textId="77777777" w:rsidR="00BB6EF6" w:rsidRDefault="00BB6EF6">
      <w:pPr>
        <w:pStyle w:val="BodyText"/>
        <w:spacing w:before="1"/>
      </w:pPr>
    </w:p>
    <w:p w14:paraId="502F9D3A" w14:textId="77777777" w:rsidR="00BB6EF6" w:rsidRDefault="00523FC8">
      <w:pPr>
        <w:ind w:left="1399" w:right="867"/>
      </w:pPr>
      <w:r>
        <w:rPr>
          <w:b/>
        </w:rPr>
        <w:t xml:space="preserve">Scarecrows must be durable </w:t>
      </w:r>
      <w:r>
        <w:t xml:space="preserve">and able to stand up to sun, wind, and very likely rain showers. Use care in choosing your materials. All decorations must be firmly attached to your scarecrow and then to the post. </w:t>
      </w:r>
      <w:r>
        <w:rPr>
          <w:b/>
        </w:rPr>
        <w:t>We recommend a 2x4 piece of lumber for the central body</w:t>
      </w:r>
      <w:r>
        <w:t xml:space="preserve">. </w:t>
      </w:r>
      <w:r>
        <w:rPr>
          <w:b/>
        </w:rPr>
        <w:t>A broomstick or 2x4 is recommended for the arms</w:t>
      </w:r>
      <w:r>
        <w:t>. We reserve the right to remove any entries that do not maintain their ability to be displayed. All entries must be hand-made. No electronics may be used in this old-fashioned scarecrow contest. As part of your display, be sure to make a sign with the name of your</w:t>
      </w:r>
      <w:r>
        <w:rPr>
          <w:spacing w:val="-16"/>
        </w:rPr>
        <w:t xml:space="preserve"> </w:t>
      </w:r>
      <w:r>
        <w:t>business.</w:t>
      </w:r>
    </w:p>
    <w:p w14:paraId="4DAFA3F2" w14:textId="77777777" w:rsidR="00BB6EF6" w:rsidRDefault="00BB6EF6">
      <w:pPr>
        <w:pStyle w:val="BodyText"/>
        <w:spacing w:before="11"/>
        <w:rPr>
          <w:sz w:val="21"/>
        </w:rPr>
      </w:pPr>
    </w:p>
    <w:p w14:paraId="663147A3" w14:textId="77777777" w:rsidR="00BB6EF6" w:rsidRDefault="00523FC8">
      <w:pPr>
        <w:pStyle w:val="BodyText"/>
        <w:ind w:left="1399" w:right="1340"/>
      </w:pPr>
      <w:r>
        <w:rPr>
          <w:b/>
        </w:rPr>
        <w:t>The scarecrow contest exhibit is family friendly</w:t>
      </w:r>
      <w:r>
        <w:t>. Scarecrows should be whimsical, humorous, mischievous, or lovable– Not frightening. Gruesome, bloody, or political entries will be disqualified. Coldwater Chamber reserves the right to disqualify entries they feel to be distasteful or not family friendly.</w:t>
      </w:r>
    </w:p>
    <w:p w14:paraId="0B96386C" w14:textId="77777777" w:rsidR="00BB6EF6" w:rsidRDefault="00BB6EF6">
      <w:pPr>
        <w:pStyle w:val="BodyText"/>
        <w:spacing w:before="11"/>
        <w:rPr>
          <w:sz w:val="21"/>
        </w:rPr>
      </w:pPr>
    </w:p>
    <w:p w14:paraId="1CFF328C" w14:textId="77777777" w:rsidR="00BB6EF6" w:rsidRDefault="00523FC8">
      <w:pPr>
        <w:pStyle w:val="BodyText"/>
        <w:ind w:left="1399" w:right="1062"/>
      </w:pPr>
      <w:r>
        <w:rPr>
          <w:b/>
        </w:rPr>
        <w:t>The scarecrow should be between 4 and 7 feet tall</w:t>
      </w:r>
      <w:r>
        <w:t xml:space="preserve">. We recommend securing your post in a 5-gallon bucket with cement or similar substance in the bottom and </w:t>
      </w:r>
      <w:r>
        <w:rPr>
          <w:b/>
        </w:rPr>
        <w:t xml:space="preserve">not </w:t>
      </w:r>
      <w:r>
        <w:t>secured into the ground. Scarecrows must be secured in a manner that they will not blow away and will not otherwise be a danger or cause injury to persons or property.</w:t>
      </w:r>
    </w:p>
    <w:p w14:paraId="0542D7E4" w14:textId="77777777" w:rsidR="00BB6EF6" w:rsidRDefault="00BB6EF6">
      <w:pPr>
        <w:pStyle w:val="BodyText"/>
        <w:spacing w:before="5"/>
        <w:rPr>
          <w:sz w:val="17"/>
        </w:rPr>
      </w:pPr>
    </w:p>
    <w:p w14:paraId="7060EDB0" w14:textId="77777777" w:rsidR="00BB6EF6" w:rsidRDefault="00BB6EF6">
      <w:pPr>
        <w:rPr>
          <w:sz w:val="17"/>
        </w:rPr>
        <w:sectPr w:rsidR="00BB6EF6">
          <w:type w:val="continuous"/>
          <w:pgSz w:w="12240" w:h="15840"/>
          <w:pgMar w:top="200" w:right="580" w:bottom="760" w:left="40" w:header="720" w:footer="720" w:gutter="0"/>
          <w:cols w:space="720"/>
        </w:sectPr>
      </w:pPr>
    </w:p>
    <w:p w14:paraId="518B6B0D" w14:textId="77777777" w:rsidR="00BB6EF6" w:rsidRDefault="002C2CC7">
      <w:pPr>
        <w:pStyle w:val="Heading2"/>
        <w:spacing w:before="57"/>
        <w:ind w:left="1399"/>
      </w:pPr>
      <w:r>
        <w:pict w14:anchorId="60012351">
          <v:group id="_x0000_s1043" style="position:absolute;left:0;text-align:left;margin-left:384pt;margin-top:73.25pt;width:225.3pt;height:251.35pt;z-index:-15801856;mso-position-horizontal-relative:page;mso-position-vertical-relative:page" coordorigin="7680,1465" coordsize="4506,5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alt="A picture containing toy, doll  Description automatically generated " style="position:absolute;left:7680;top:3528;width:2952;height:2964">
              <v:imagedata r:id="rId9" o:title=""/>
            </v:shape>
            <v:shape id="_x0000_s1045" style="position:absolute;left:9299;top:1470;width:2881;height:2586" coordorigin="9300,1470" coordsize="2881,2586" path="m10769,1470r-76,l10616,1474r-76,7l10465,1491r-75,13l10317,1521r-72,19l10174,1562r-70,26l10036,1616r-66,32l9906,1682r-61,37l9785,1759r-57,42l9674,1846r-52,48l9573,1945r-45,53l9486,2054r-41,62l9409,2179r-30,64l9353,2308r-20,65l9317,2439r-10,66l9301,2571r-1,66l9304,2702r8,65l9325,2832r17,64l9364,2959r27,62l9422,3081r35,59l9496,3198r44,56l9587,3308r52,52l9695,3410r60,47l9818,3502r68,42l9957,3583r75,37l10140,4055r414,-297l10637,3765r82,3l10802,3767r81,-5l10964,3754r79,-12l11122,3727r77,-19l11274,3686r74,-25l11420,3632r69,-32l11557,3565r65,-38l11684,3487r60,-44l11801,3396r53,-49l11904,3295r47,-54l11994,3184r41,-62l12071,3059r30,-64l12127,2930r20,-65l12163,2799r10,-66l12179,2667r1,-66l12176,2536r-8,-65l12155,2406r-17,-64l12116,2279r-27,-62l12058,2157r-35,-59l11984,2040r-44,-56l11893,1930r-52,-52l11785,1828r-60,-47l11662,1736r-68,-42l11523,1655r-75,-37l11375,1588r-73,-27l11227,1538r-75,-20l11076,1501r-76,-12l10923,1479r-77,-6l10769,1470xe" stroked="f">
              <v:path arrowok="t"/>
            </v:shape>
            <v:shape id="_x0000_s1044" style="position:absolute;left:9299;top:1470;width:2881;height:2586" coordorigin="9300,1470" coordsize="2881,2586" path="m10140,4055r-108,-435l9957,3583r-71,-39l9818,3502r-63,-45l9695,3410r-56,-50l9587,3308r-47,-54l9496,3198r-39,-58l9422,3081r-31,-60l9364,2959r-22,-63l9325,2832r-13,-65l9304,2702r-4,-65l9301,2571r6,-66l9317,2439r16,-66l9353,2308r26,-65l9409,2179r36,-63l9486,2054r42,-56l9573,1945r49,-51l9674,1846r54,-45l9785,1759r60,-40l9906,1682r64,-34l10036,1616r68,-28l10174,1562r71,-22l10317,1521r73,-17l10465,1491r75,-10l10616,1474r77,-4l10769,1470r77,3l10923,1479r77,10l11076,1501r76,17l11227,1538r75,23l11375,1588r73,30l11523,1655r71,39l11662,1736r63,45l11785,1828r56,50l11893,1930r47,54l11984,2040r39,58l12058,2157r31,60l12116,2279r22,63l12155,2406r13,65l12176,2536r4,65l12179,2667r-6,66l12163,2799r-16,66l12127,2930r-26,65l12071,3059r-36,63l11994,3184r-43,57l11904,3295r-50,52l11801,3396r-57,47l11684,3487r-62,40l11557,3565r-68,35l11420,3632r-72,29l11274,3686r-75,22l11122,3727r-79,15l10964,3754r-81,8l10802,3767r-83,1l10637,3765r-83,-7l10140,4055xe" filled="f" strokeweight=".5pt">
              <v:path arrowok="t"/>
            </v:shape>
            <w10:wrap anchorx="page" anchory="page"/>
          </v:group>
        </w:pict>
      </w:r>
      <w:r w:rsidR="00523FC8">
        <w:t>Questions:</w:t>
      </w:r>
    </w:p>
    <w:p w14:paraId="6C96C423" w14:textId="77777777" w:rsidR="00BB6EF6" w:rsidRDefault="00523FC8">
      <w:pPr>
        <w:ind w:left="1399"/>
        <w:rPr>
          <w:i/>
        </w:rPr>
      </w:pPr>
      <w:r>
        <w:rPr>
          <w:i/>
        </w:rPr>
        <w:t>Executive Director:</w:t>
      </w:r>
    </w:p>
    <w:p w14:paraId="6EEF5A90" w14:textId="77777777" w:rsidR="00BB6EF6" w:rsidRDefault="00523FC8">
      <w:pPr>
        <w:pStyle w:val="BodyText"/>
        <w:ind w:left="1399" w:right="23"/>
      </w:pPr>
      <w:r>
        <w:t xml:space="preserve">Lori Hunt </w:t>
      </w:r>
      <w:hyperlink r:id="rId10">
        <w:r>
          <w:rPr>
            <w:color w:val="0562C1"/>
            <w:u w:val="single" w:color="0562C1"/>
          </w:rPr>
          <w:t>lori@coldwaterchamber.com</w:t>
        </w:r>
      </w:hyperlink>
      <w:r>
        <w:rPr>
          <w:color w:val="0562C1"/>
        </w:rPr>
        <w:t xml:space="preserve"> </w:t>
      </w:r>
      <w:r>
        <w:t>(517) 278-5985</w:t>
      </w:r>
    </w:p>
    <w:p w14:paraId="6F723D39" w14:textId="77777777" w:rsidR="00BB6EF6" w:rsidRDefault="00523FC8">
      <w:pPr>
        <w:pStyle w:val="BodyText"/>
        <w:spacing w:before="9"/>
        <w:rPr>
          <w:sz w:val="26"/>
        </w:rPr>
      </w:pPr>
      <w:r>
        <w:br w:type="column"/>
      </w:r>
    </w:p>
    <w:p w14:paraId="5A66E3A7" w14:textId="7FAA12E1" w:rsidR="00DC6DCE" w:rsidRDefault="00523FC8">
      <w:pPr>
        <w:ind w:left="1399" w:right="2099"/>
      </w:pPr>
      <w:r>
        <w:rPr>
          <w:i/>
        </w:rPr>
        <w:t xml:space="preserve">Membership Services Coordinator: </w:t>
      </w:r>
      <w:r w:rsidR="00DC6DCE">
        <w:t>Caitlyn Sheets</w:t>
      </w:r>
    </w:p>
    <w:p w14:paraId="0CA397BD" w14:textId="2BE7103E" w:rsidR="00BB6EF6" w:rsidRDefault="00523FC8">
      <w:pPr>
        <w:ind w:left="1399" w:right="2099"/>
      </w:pPr>
      <w:r>
        <w:t>(517) 278-5985</w:t>
      </w:r>
    </w:p>
    <w:p w14:paraId="7B00F404" w14:textId="77777777" w:rsidR="00BB6EF6" w:rsidRDefault="00BB6EF6">
      <w:pPr>
        <w:sectPr w:rsidR="00BB6EF6">
          <w:type w:val="continuous"/>
          <w:pgSz w:w="12240" w:h="15840"/>
          <w:pgMar w:top="200" w:right="580" w:bottom="760" w:left="40" w:header="720" w:footer="720" w:gutter="0"/>
          <w:cols w:num="2" w:space="720" w:equalWidth="0">
            <w:col w:w="4062" w:space="979"/>
            <w:col w:w="6579"/>
          </w:cols>
        </w:sectPr>
      </w:pPr>
    </w:p>
    <w:p w14:paraId="6E9E2CCB" w14:textId="77777777" w:rsidR="00BB6EF6" w:rsidRDefault="00523FC8">
      <w:pPr>
        <w:pStyle w:val="Heading1"/>
        <w:spacing w:line="206" w:lineRule="auto"/>
      </w:pPr>
      <w:r>
        <w:rPr>
          <w:noProof/>
        </w:rPr>
        <w:lastRenderedPageBreak/>
        <w:drawing>
          <wp:anchor distT="0" distB="0" distL="0" distR="0" simplePos="0" relativeHeight="15732224" behindDoc="0" locked="0" layoutInCell="1" allowOverlap="1" wp14:anchorId="26B4C341" wp14:editId="7FB34C82">
            <wp:simplePos x="0" y="0"/>
            <wp:positionH relativeFrom="page">
              <wp:posOffset>99061</wp:posOffset>
            </wp:positionH>
            <wp:positionV relativeFrom="paragraph">
              <wp:posOffset>35179</wp:posOffset>
            </wp:positionV>
            <wp:extent cx="1082026" cy="77341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082026" cy="773417"/>
                    </a:xfrm>
                    <a:prstGeom prst="rect">
                      <a:avLst/>
                    </a:prstGeom>
                  </pic:spPr>
                </pic:pic>
              </a:graphicData>
            </a:graphic>
          </wp:anchor>
        </w:drawing>
      </w:r>
      <w:r>
        <w:t xml:space="preserve">Scarecrow </w:t>
      </w:r>
      <w:r>
        <w:rPr>
          <w:w w:val="95"/>
        </w:rPr>
        <w:t xml:space="preserve">Decorating </w:t>
      </w:r>
      <w:r>
        <w:rPr>
          <w:spacing w:val="-3"/>
          <w:w w:val="95"/>
        </w:rPr>
        <w:t>Contest</w:t>
      </w:r>
    </w:p>
    <w:p w14:paraId="452964F4" w14:textId="77777777" w:rsidR="00BB6EF6" w:rsidRDefault="00BB6EF6">
      <w:pPr>
        <w:pStyle w:val="BodyText"/>
        <w:spacing w:before="11"/>
        <w:rPr>
          <w:rFonts w:ascii="Arial"/>
          <w:b/>
          <w:sz w:val="46"/>
        </w:rPr>
      </w:pPr>
    </w:p>
    <w:p w14:paraId="6012AC32" w14:textId="77777777" w:rsidR="00BB6EF6" w:rsidRDefault="00523FC8">
      <w:pPr>
        <w:spacing w:line="206" w:lineRule="auto"/>
        <w:ind w:left="1940" w:right="1402"/>
        <w:jc w:val="center"/>
        <w:rPr>
          <w:rFonts w:ascii="Arial"/>
          <w:b/>
          <w:sz w:val="32"/>
        </w:rPr>
      </w:pPr>
      <w:r>
        <w:rPr>
          <w:rFonts w:ascii="Arial"/>
          <w:b/>
          <w:color w:val="333333"/>
          <w:w w:val="95"/>
          <w:sz w:val="32"/>
        </w:rPr>
        <w:t>WE ARE LOOKING FOR THE BEST SCARECROW THAT YOU, YOUR FAMILY, GROUP OR BUSINESS CAN BUILD!</w:t>
      </w:r>
    </w:p>
    <w:p w14:paraId="4764E5E9" w14:textId="0C486189" w:rsidR="00BB6EF6" w:rsidRDefault="00523FC8">
      <w:pPr>
        <w:spacing w:before="24"/>
        <w:ind w:left="1940" w:right="1400"/>
        <w:jc w:val="center"/>
        <w:rPr>
          <w:rFonts w:ascii="Arial"/>
          <w:i/>
          <w:sz w:val="24"/>
        </w:rPr>
      </w:pPr>
      <w:r>
        <w:rPr>
          <w:rFonts w:ascii="Arial"/>
          <w:i/>
          <w:color w:val="333333"/>
          <w:sz w:val="24"/>
        </w:rPr>
        <w:t>Deadline for registration is Friday, October 22</w:t>
      </w:r>
      <w:proofErr w:type="spellStart"/>
      <w:r>
        <w:rPr>
          <w:position w:val="8"/>
          <w:sz w:val="14"/>
        </w:rPr>
        <w:t>nd</w:t>
      </w:r>
      <w:proofErr w:type="spellEnd"/>
      <w:r>
        <w:rPr>
          <w:rFonts w:ascii="Arial"/>
          <w:i/>
          <w:color w:val="333333"/>
          <w:sz w:val="24"/>
        </w:rPr>
        <w:t>, 202</w:t>
      </w:r>
      <w:r w:rsidR="00014A9A">
        <w:rPr>
          <w:rFonts w:ascii="Arial"/>
          <w:i/>
          <w:color w:val="333333"/>
          <w:sz w:val="24"/>
        </w:rPr>
        <w:t>1</w:t>
      </w:r>
      <w:r>
        <w:rPr>
          <w:rFonts w:ascii="Arial"/>
          <w:i/>
          <w:color w:val="333333"/>
          <w:sz w:val="24"/>
        </w:rPr>
        <w:t>.</w:t>
      </w:r>
    </w:p>
    <w:p w14:paraId="04D4FD21" w14:textId="77777777" w:rsidR="00BB6EF6" w:rsidRDefault="00BB6EF6">
      <w:pPr>
        <w:pStyle w:val="BodyText"/>
        <w:spacing w:before="5"/>
        <w:rPr>
          <w:rFonts w:ascii="Arial"/>
          <w:i/>
          <w:sz w:val="16"/>
        </w:rPr>
      </w:pPr>
    </w:p>
    <w:p w14:paraId="79FF9A86" w14:textId="77777777" w:rsidR="00BB6EF6" w:rsidRDefault="00523FC8">
      <w:pPr>
        <w:spacing w:before="93"/>
        <w:ind w:left="1400"/>
        <w:rPr>
          <w:rFonts w:ascii="Arial"/>
          <w:b/>
          <w:i/>
          <w:sz w:val="20"/>
        </w:rPr>
      </w:pPr>
      <w:r>
        <w:rPr>
          <w:rFonts w:ascii="Arial"/>
          <w:b/>
          <w:i/>
          <w:color w:val="C00000"/>
          <w:sz w:val="20"/>
        </w:rPr>
        <w:t>*Note: Do not leave blank lines. If nonapplicable, please indicate with N/A</w:t>
      </w:r>
    </w:p>
    <w:p w14:paraId="5DD80814" w14:textId="77777777" w:rsidR="00BB6EF6" w:rsidRDefault="00BB6EF6">
      <w:pPr>
        <w:pStyle w:val="BodyText"/>
        <w:rPr>
          <w:rFonts w:ascii="Arial"/>
          <w:b/>
          <w:i/>
        </w:rPr>
      </w:pPr>
    </w:p>
    <w:p w14:paraId="43BADBC7" w14:textId="77777777" w:rsidR="00BB6EF6" w:rsidRDefault="00BB6EF6">
      <w:pPr>
        <w:pStyle w:val="BodyText"/>
        <w:spacing w:before="1"/>
        <w:rPr>
          <w:rFonts w:ascii="Arial"/>
          <w:b/>
          <w:i/>
          <w:sz w:val="26"/>
        </w:rPr>
      </w:pPr>
    </w:p>
    <w:p w14:paraId="728E4C70" w14:textId="77777777" w:rsidR="00BB6EF6" w:rsidRDefault="00523FC8">
      <w:pPr>
        <w:spacing w:before="1"/>
        <w:ind w:left="1400"/>
        <w:rPr>
          <w:rFonts w:ascii="Arial"/>
          <w:sz w:val="24"/>
        </w:rPr>
      </w:pPr>
      <w:r>
        <w:rPr>
          <w:rFonts w:ascii="Arial"/>
          <w:color w:val="333333"/>
          <w:sz w:val="24"/>
        </w:rPr>
        <w:t>Business/Organization/Service Club association:</w:t>
      </w:r>
    </w:p>
    <w:p w14:paraId="58175B26" w14:textId="77777777" w:rsidR="00BB6EF6" w:rsidRDefault="00BB6EF6">
      <w:pPr>
        <w:pStyle w:val="BodyText"/>
        <w:rPr>
          <w:rFonts w:ascii="Arial"/>
          <w:sz w:val="20"/>
        </w:rPr>
      </w:pPr>
    </w:p>
    <w:p w14:paraId="1310A164" w14:textId="77777777" w:rsidR="00BB6EF6" w:rsidRDefault="002C2CC7">
      <w:pPr>
        <w:pStyle w:val="BodyText"/>
        <w:spacing w:before="9"/>
        <w:rPr>
          <w:rFonts w:ascii="Arial"/>
          <w:sz w:val="25"/>
        </w:rPr>
      </w:pPr>
      <w:r>
        <w:pict w14:anchorId="1C8B0466">
          <v:group id="_x0000_s1040" style="position:absolute;margin-left:1in;margin-top:16.8pt;width:350.3pt;height:1.4pt;z-index:-15727616;mso-wrap-distance-left:0;mso-wrap-distance-right:0;mso-position-horizontal-relative:page" coordorigin="1440,336" coordsize="7006,28">
            <v:line id="_x0000_s1042" style="position:absolute" from="1440,354" to="8446,354" strokecolor="#323232" strokeweight=".31203mm"/>
            <v:rect id="_x0000_s1041" style="position:absolute;left:1440;top:335;width:7006;height:22" fillcolor="#333" stroked="f"/>
            <w10:wrap type="topAndBottom" anchorx="page"/>
          </v:group>
        </w:pict>
      </w:r>
    </w:p>
    <w:p w14:paraId="000C31FA" w14:textId="77777777" w:rsidR="00BB6EF6" w:rsidRDefault="00BB6EF6">
      <w:pPr>
        <w:pStyle w:val="BodyText"/>
        <w:rPr>
          <w:rFonts w:ascii="Arial"/>
          <w:sz w:val="20"/>
        </w:rPr>
      </w:pPr>
    </w:p>
    <w:p w14:paraId="6EE60395" w14:textId="77777777" w:rsidR="00BB6EF6" w:rsidRDefault="00BB6EF6">
      <w:pPr>
        <w:pStyle w:val="BodyText"/>
        <w:spacing w:before="10"/>
        <w:rPr>
          <w:rFonts w:ascii="Arial"/>
          <w:sz w:val="29"/>
        </w:rPr>
      </w:pPr>
    </w:p>
    <w:p w14:paraId="09245B14" w14:textId="77777777" w:rsidR="00BB6EF6" w:rsidRDefault="00523FC8">
      <w:pPr>
        <w:spacing w:before="88"/>
        <w:ind w:left="1937" w:right="1402"/>
        <w:jc w:val="center"/>
        <w:rPr>
          <w:rFonts w:ascii="Arial"/>
          <w:b/>
          <w:i/>
          <w:sz w:val="36"/>
        </w:rPr>
      </w:pPr>
      <w:r>
        <w:rPr>
          <w:rFonts w:ascii="Arial"/>
          <w:b/>
          <w:i/>
          <w:color w:val="333333"/>
          <w:sz w:val="36"/>
        </w:rPr>
        <w:t>Contact Person</w:t>
      </w:r>
    </w:p>
    <w:p w14:paraId="52C6B767" w14:textId="77777777" w:rsidR="00BB6EF6" w:rsidRDefault="00BB6EF6">
      <w:pPr>
        <w:pStyle w:val="BodyText"/>
        <w:spacing w:before="2"/>
        <w:rPr>
          <w:rFonts w:ascii="Arial"/>
          <w:b/>
          <w:i/>
          <w:sz w:val="28"/>
        </w:rPr>
      </w:pPr>
    </w:p>
    <w:p w14:paraId="2C76B98B" w14:textId="77777777" w:rsidR="00BB6EF6" w:rsidRDefault="00523FC8">
      <w:pPr>
        <w:spacing w:before="93"/>
        <w:ind w:left="1400"/>
        <w:rPr>
          <w:rFonts w:ascii="Arial"/>
          <w:b/>
          <w:sz w:val="24"/>
        </w:rPr>
      </w:pPr>
      <w:r>
        <w:rPr>
          <w:rFonts w:ascii="Arial"/>
          <w:b/>
          <w:color w:val="333333"/>
          <w:sz w:val="24"/>
        </w:rPr>
        <w:t>Name:</w:t>
      </w:r>
    </w:p>
    <w:p w14:paraId="61B8DC24" w14:textId="77777777" w:rsidR="00BB6EF6" w:rsidRDefault="00BB6EF6">
      <w:pPr>
        <w:pStyle w:val="BodyText"/>
        <w:rPr>
          <w:rFonts w:ascii="Arial"/>
          <w:b/>
          <w:sz w:val="20"/>
        </w:rPr>
      </w:pPr>
    </w:p>
    <w:p w14:paraId="0BE23855" w14:textId="77777777" w:rsidR="00BB6EF6" w:rsidRDefault="002C2CC7">
      <w:pPr>
        <w:pStyle w:val="BodyText"/>
        <w:spacing w:before="9"/>
        <w:rPr>
          <w:rFonts w:ascii="Arial"/>
          <w:b/>
          <w:sz w:val="25"/>
        </w:rPr>
      </w:pPr>
      <w:r>
        <w:pict w14:anchorId="1C34898F">
          <v:group id="_x0000_s1037" style="position:absolute;margin-left:1in;margin-top:16.8pt;width:350.3pt;height:1.4pt;z-index:-15727104;mso-wrap-distance-left:0;mso-wrap-distance-right:0;mso-position-horizontal-relative:page" coordorigin="1440,336" coordsize="7006,28">
            <v:line id="_x0000_s1039" style="position:absolute" from="1440,354" to="8446,354" strokecolor="#323232" strokeweight=".31203mm"/>
            <v:rect id="_x0000_s1038" style="position:absolute;left:1440;top:335;width:7006;height:22" fillcolor="#333" stroked="f"/>
            <w10:wrap type="topAndBottom" anchorx="page"/>
          </v:group>
        </w:pict>
      </w:r>
    </w:p>
    <w:p w14:paraId="0097D3E6" w14:textId="77777777" w:rsidR="00BB6EF6" w:rsidRDefault="00BB6EF6">
      <w:pPr>
        <w:pStyle w:val="BodyText"/>
        <w:rPr>
          <w:rFonts w:ascii="Arial"/>
          <w:b/>
          <w:sz w:val="20"/>
        </w:rPr>
      </w:pPr>
    </w:p>
    <w:p w14:paraId="5BA8C8D0" w14:textId="77777777" w:rsidR="00BB6EF6" w:rsidRDefault="00BB6EF6">
      <w:pPr>
        <w:pStyle w:val="BodyText"/>
        <w:spacing w:before="9"/>
        <w:rPr>
          <w:rFonts w:ascii="Arial"/>
          <w:b/>
          <w:sz w:val="17"/>
        </w:rPr>
      </w:pPr>
    </w:p>
    <w:p w14:paraId="752CBE7C" w14:textId="77777777" w:rsidR="00BB6EF6" w:rsidRDefault="00523FC8">
      <w:pPr>
        <w:spacing w:before="93"/>
        <w:ind w:left="1400"/>
        <w:rPr>
          <w:rFonts w:ascii="Arial"/>
          <w:b/>
          <w:sz w:val="24"/>
        </w:rPr>
      </w:pPr>
      <w:r>
        <w:rPr>
          <w:rFonts w:ascii="Arial"/>
          <w:b/>
          <w:color w:val="333333"/>
          <w:sz w:val="24"/>
        </w:rPr>
        <w:t>Phone number(s):</w:t>
      </w:r>
    </w:p>
    <w:p w14:paraId="50948811" w14:textId="77777777" w:rsidR="00BB6EF6" w:rsidRDefault="00BB6EF6">
      <w:pPr>
        <w:pStyle w:val="BodyText"/>
        <w:rPr>
          <w:rFonts w:ascii="Arial"/>
          <w:b/>
          <w:sz w:val="20"/>
        </w:rPr>
      </w:pPr>
    </w:p>
    <w:p w14:paraId="6D34D91A" w14:textId="77777777" w:rsidR="00BB6EF6" w:rsidRDefault="002C2CC7">
      <w:pPr>
        <w:pStyle w:val="BodyText"/>
        <w:spacing w:before="9"/>
        <w:rPr>
          <w:rFonts w:ascii="Arial"/>
          <w:b/>
          <w:sz w:val="25"/>
        </w:rPr>
      </w:pPr>
      <w:r>
        <w:pict w14:anchorId="268DF7E3">
          <v:group id="_x0000_s1034" style="position:absolute;margin-left:1in;margin-top:16.8pt;width:350.3pt;height:1.4pt;z-index:-15726592;mso-wrap-distance-left:0;mso-wrap-distance-right:0;mso-position-horizontal-relative:page" coordorigin="1440,336" coordsize="7006,28">
            <v:line id="_x0000_s1036" style="position:absolute" from="1440,354" to="8446,354" strokecolor="#323232" strokeweight=".31203mm"/>
            <v:rect id="_x0000_s1035" style="position:absolute;left:1440;top:335;width:7006;height:22" fillcolor="#333" stroked="f"/>
            <w10:wrap type="topAndBottom" anchorx="page"/>
          </v:group>
        </w:pict>
      </w:r>
    </w:p>
    <w:p w14:paraId="1F79ADFD" w14:textId="77777777" w:rsidR="00BB6EF6" w:rsidRDefault="00BB6EF6">
      <w:pPr>
        <w:pStyle w:val="BodyText"/>
        <w:rPr>
          <w:rFonts w:ascii="Arial"/>
          <w:b/>
          <w:sz w:val="20"/>
        </w:rPr>
      </w:pPr>
    </w:p>
    <w:p w14:paraId="1A1479FC" w14:textId="77777777" w:rsidR="00BB6EF6" w:rsidRDefault="00BB6EF6">
      <w:pPr>
        <w:pStyle w:val="BodyText"/>
        <w:rPr>
          <w:rFonts w:ascii="Arial"/>
          <w:b/>
          <w:sz w:val="18"/>
        </w:rPr>
      </w:pPr>
    </w:p>
    <w:p w14:paraId="1E987F6E" w14:textId="77777777" w:rsidR="00BB6EF6" w:rsidRDefault="00523FC8">
      <w:pPr>
        <w:spacing w:before="93"/>
        <w:ind w:left="1400"/>
        <w:rPr>
          <w:rFonts w:ascii="Arial"/>
          <w:b/>
          <w:sz w:val="24"/>
        </w:rPr>
      </w:pPr>
      <w:r>
        <w:rPr>
          <w:rFonts w:ascii="Arial"/>
          <w:b/>
          <w:color w:val="333333"/>
          <w:sz w:val="24"/>
        </w:rPr>
        <w:t>Mailing Address:</w:t>
      </w:r>
    </w:p>
    <w:p w14:paraId="5B5D725B" w14:textId="77777777" w:rsidR="00BB6EF6" w:rsidRDefault="00BB6EF6">
      <w:pPr>
        <w:pStyle w:val="BodyText"/>
        <w:rPr>
          <w:rFonts w:ascii="Arial"/>
          <w:b/>
          <w:sz w:val="20"/>
        </w:rPr>
      </w:pPr>
    </w:p>
    <w:p w14:paraId="2AF8ED45" w14:textId="77777777" w:rsidR="00BB6EF6" w:rsidRDefault="002C2CC7">
      <w:pPr>
        <w:pStyle w:val="BodyText"/>
        <w:spacing w:before="11"/>
        <w:rPr>
          <w:rFonts w:ascii="Arial"/>
          <w:b/>
          <w:sz w:val="24"/>
        </w:rPr>
      </w:pPr>
      <w:r>
        <w:pict w14:anchorId="2F6B7723">
          <v:group id="_x0000_s1031" style="position:absolute;margin-left:1in;margin-top:16.3pt;width:350.3pt;height:1.4pt;z-index:-15726080;mso-wrap-distance-left:0;mso-wrap-distance-right:0;mso-position-horizontal-relative:page" coordorigin="1440,326" coordsize="7006,28">
            <v:line id="_x0000_s1033" style="position:absolute" from="1440,344" to="8446,344" strokecolor="#323232" strokeweight=".31203mm"/>
            <v:rect id="_x0000_s1032" style="position:absolute;left:1440;top:326;width:7006;height:22" fillcolor="#333" stroked="f"/>
            <w10:wrap type="topAndBottom" anchorx="page"/>
          </v:group>
        </w:pict>
      </w:r>
    </w:p>
    <w:p w14:paraId="2AB32C3C" w14:textId="77777777" w:rsidR="00BB6EF6" w:rsidRDefault="00BB6EF6">
      <w:pPr>
        <w:pStyle w:val="BodyText"/>
        <w:rPr>
          <w:rFonts w:ascii="Arial"/>
          <w:b/>
          <w:sz w:val="20"/>
        </w:rPr>
      </w:pPr>
    </w:p>
    <w:p w14:paraId="36B4CE2B" w14:textId="77777777" w:rsidR="00BB6EF6" w:rsidRDefault="00BB6EF6">
      <w:pPr>
        <w:pStyle w:val="BodyText"/>
        <w:spacing w:before="2"/>
        <w:rPr>
          <w:rFonts w:ascii="Arial"/>
          <w:b/>
          <w:sz w:val="17"/>
        </w:rPr>
      </w:pPr>
    </w:p>
    <w:p w14:paraId="51560F54" w14:textId="77777777" w:rsidR="00BB6EF6" w:rsidRDefault="00523FC8">
      <w:pPr>
        <w:spacing w:before="92"/>
        <w:ind w:left="1400"/>
        <w:rPr>
          <w:rFonts w:ascii="Arial"/>
          <w:b/>
          <w:sz w:val="24"/>
        </w:rPr>
      </w:pPr>
      <w:r>
        <w:rPr>
          <w:rFonts w:ascii="Arial"/>
          <w:b/>
          <w:color w:val="333333"/>
          <w:sz w:val="24"/>
        </w:rPr>
        <w:t>Email Address:</w:t>
      </w:r>
    </w:p>
    <w:p w14:paraId="6D96DCD5" w14:textId="77777777" w:rsidR="00BB6EF6" w:rsidRDefault="00BB6EF6">
      <w:pPr>
        <w:pStyle w:val="BodyText"/>
        <w:rPr>
          <w:rFonts w:ascii="Arial"/>
          <w:b/>
          <w:sz w:val="20"/>
        </w:rPr>
      </w:pPr>
    </w:p>
    <w:p w14:paraId="4FA2D6FB" w14:textId="77777777" w:rsidR="00BB6EF6" w:rsidRDefault="002C2CC7">
      <w:pPr>
        <w:pStyle w:val="BodyText"/>
        <w:spacing w:before="10"/>
        <w:rPr>
          <w:rFonts w:ascii="Arial"/>
          <w:b/>
          <w:sz w:val="25"/>
        </w:rPr>
      </w:pPr>
      <w:r>
        <w:pict w14:anchorId="48C651FB">
          <v:group id="_x0000_s1028" style="position:absolute;margin-left:1in;margin-top:16.85pt;width:350.3pt;height:1.4pt;z-index:-15725568;mso-wrap-distance-left:0;mso-wrap-distance-right:0;mso-position-horizontal-relative:page" coordorigin="1440,337" coordsize="7006,28">
            <v:line id="_x0000_s1030" style="position:absolute" from="1440,355" to="8446,355" strokecolor="#323232" strokeweight=".31203mm"/>
            <v:rect id="_x0000_s1029" style="position:absolute;left:1440;top:336;width:7006;height:22" fillcolor="#333" stroked="f"/>
            <w10:wrap type="topAndBottom" anchorx="page"/>
          </v:group>
        </w:pict>
      </w:r>
    </w:p>
    <w:p w14:paraId="351E41E9" w14:textId="77777777" w:rsidR="00BB6EF6" w:rsidRDefault="00BB6EF6">
      <w:pPr>
        <w:pStyle w:val="BodyText"/>
        <w:rPr>
          <w:rFonts w:ascii="Arial"/>
          <w:b/>
          <w:sz w:val="20"/>
        </w:rPr>
      </w:pPr>
    </w:p>
    <w:p w14:paraId="64D3629B" w14:textId="77777777" w:rsidR="00BB6EF6" w:rsidRDefault="00BB6EF6">
      <w:pPr>
        <w:pStyle w:val="BodyText"/>
        <w:spacing w:before="7"/>
        <w:rPr>
          <w:rFonts w:ascii="Arial"/>
          <w:b/>
          <w:sz w:val="19"/>
        </w:rPr>
      </w:pPr>
    </w:p>
    <w:p w14:paraId="1C7AC1C8" w14:textId="77777777" w:rsidR="00BB6EF6" w:rsidRDefault="00523FC8">
      <w:pPr>
        <w:pStyle w:val="Heading2"/>
        <w:spacing w:before="56"/>
      </w:pPr>
      <w:r>
        <w:t>Scarecrow theme (if known):</w:t>
      </w:r>
    </w:p>
    <w:p w14:paraId="2C68D798" w14:textId="77777777" w:rsidR="00BB6EF6" w:rsidRDefault="00BB6EF6">
      <w:pPr>
        <w:pStyle w:val="BodyText"/>
        <w:rPr>
          <w:b/>
        </w:rPr>
      </w:pPr>
    </w:p>
    <w:p w14:paraId="4D23B610" w14:textId="77777777" w:rsidR="00BB6EF6" w:rsidRDefault="00BB6EF6">
      <w:pPr>
        <w:pStyle w:val="BodyText"/>
        <w:rPr>
          <w:b/>
        </w:rPr>
      </w:pPr>
    </w:p>
    <w:p w14:paraId="6E0C6777" w14:textId="77777777" w:rsidR="00BB6EF6" w:rsidRDefault="00523FC8">
      <w:pPr>
        <w:spacing w:before="1"/>
        <w:ind w:left="1400"/>
        <w:rPr>
          <w:b/>
        </w:rPr>
      </w:pPr>
      <w:r>
        <w:rPr>
          <w:b/>
        </w:rPr>
        <w:t>Location:</w:t>
      </w:r>
    </w:p>
    <w:p w14:paraId="6CEA3065" w14:textId="77777777" w:rsidR="00BB6EF6" w:rsidRDefault="00BB6EF6">
      <w:pPr>
        <w:pStyle w:val="BodyText"/>
        <w:rPr>
          <w:b/>
        </w:rPr>
      </w:pPr>
    </w:p>
    <w:p w14:paraId="6F4F8FBF" w14:textId="77777777" w:rsidR="00BB6EF6" w:rsidRDefault="002C2CC7">
      <w:pPr>
        <w:pStyle w:val="Heading2"/>
        <w:spacing w:line="480" w:lineRule="auto"/>
        <w:ind w:left="2940" w:right="6871"/>
      </w:pPr>
      <w:r>
        <w:pict w14:anchorId="7B43E2F8">
          <v:rect id="_x0000_s1027" style="position:absolute;left:0;text-align:left;margin-left:125pt;margin-top:-.15pt;width:17pt;height:17pt;z-index:15732736;mso-position-horizontal-relative:page" filled="f" strokeweight="1pt">
            <w10:wrap anchorx="page"/>
          </v:rect>
        </w:pict>
      </w:r>
      <w:r>
        <w:pict w14:anchorId="76674DA9">
          <v:rect id="_x0000_s1026" style="position:absolute;left:0;text-align:left;margin-left:125pt;margin-top:25.4pt;width:17pt;height:17pt;z-index:15733248;mso-position-horizontal-relative:page" filled="f" strokeweight="1pt">
            <w10:wrap anchorx="page"/>
          </v:rect>
        </w:pict>
      </w:r>
      <w:r w:rsidR="00523FC8">
        <w:t xml:space="preserve">Four Corners Park </w:t>
      </w:r>
      <w:proofErr w:type="gramStart"/>
      <w:r w:rsidR="00523FC8">
        <w:t>In</w:t>
      </w:r>
      <w:proofErr w:type="gramEnd"/>
      <w:r w:rsidR="00523FC8">
        <w:t xml:space="preserve"> Front of Business</w:t>
      </w:r>
    </w:p>
    <w:sectPr w:rsidR="00BB6EF6">
      <w:pgSz w:w="12240" w:h="15840"/>
      <w:pgMar w:top="780" w:right="580" w:bottom="760" w:left="40" w:header="0"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E242" w14:textId="77777777" w:rsidR="00523FC8" w:rsidRDefault="00523FC8">
      <w:r>
        <w:separator/>
      </w:r>
    </w:p>
  </w:endnote>
  <w:endnote w:type="continuationSeparator" w:id="0">
    <w:p w14:paraId="7C572395" w14:textId="77777777" w:rsidR="00523FC8" w:rsidRDefault="0052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124A" w14:textId="77777777" w:rsidR="00BB6EF6" w:rsidRDefault="002C2CC7">
    <w:pPr>
      <w:pStyle w:val="BodyText"/>
      <w:spacing w:line="14" w:lineRule="auto"/>
      <w:rPr>
        <w:sz w:val="20"/>
      </w:rPr>
    </w:pPr>
    <w:r>
      <w:pict w14:anchorId="4BBC3F75">
        <v:shapetype id="_x0000_t202" coordsize="21600,21600" o:spt="202" path="m,l,21600r21600,l21600,xe">
          <v:stroke joinstyle="miter"/>
          <v:path gradientshapeok="t" o:connecttype="rect"/>
        </v:shapetype>
        <v:shape id="_x0000_s2049" type="#_x0000_t202" style="position:absolute;margin-left:12.45pt;margin-top:752.85pt;width:598.55pt;height:26.5pt;z-index:-251658752;mso-position-horizontal-relative:page;mso-position-vertical-relative:page" filled="f" stroked="f">
          <v:textbox inset="0,0,0,0">
            <w:txbxContent>
              <w:p w14:paraId="0FDB389C" w14:textId="77777777" w:rsidR="00BB6EF6" w:rsidRDefault="00523FC8">
                <w:pPr>
                  <w:spacing w:line="245" w:lineRule="exact"/>
                  <w:ind w:left="20"/>
                  <w:rPr>
                    <w:i/>
                  </w:rPr>
                </w:pPr>
                <w:r>
                  <w:rPr>
                    <w:i/>
                  </w:rPr>
                  <w:t>The Coldwater Area Chamber of Commerce’s Scarecrow Contest is open to all ages, individuals, businesses, organizations, and groups.</w:t>
                </w:r>
              </w:p>
              <w:p w14:paraId="681768A0" w14:textId="77777777" w:rsidR="00BB6EF6" w:rsidRDefault="00523FC8">
                <w:pPr>
                  <w:ind w:left="20"/>
                  <w:rPr>
                    <w:i/>
                  </w:rPr>
                </w:pPr>
                <w:r>
                  <w:rPr>
                    <w:i/>
                  </w:rPr>
                  <w:t>Owners are held solely responsible for the safety and security of their scarecrows.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C865" w14:textId="77777777" w:rsidR="00523FC8" w:rsidRDefault="00523FC8">
      <w:r>
        <w:separator/>
      </w:r>
    </w:p>
  </w:footnote>
  <w:footnote w:type="continuationSeparator" w:id="0">
    <w:p w14:paraId="12224FD2" w14:textId="77777777" w:rsidR="00523FC8" w:rsidRDefault="00523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B6EF6"/>
    <w:rsid w:val="00014A9A"/>
    <w:rsid w:val="002C2CC7"/>
    <w:rsid w:val="003414D2"/>
    <w:rsid w:val="0038386B"/>
    <w:rsid w:val="00450B39"/>
    <w:rsid w:val="00523FC8"/>
    <w:rsid w:val="00BB6EF6"/>
    <w:rsid w:val="00DC6DCE"/>
    <w:rsid w:val="00E9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2F5960"/>
  <w15:docId w15:val="{B98171ED-5247-4246-B58D-66EAF3F7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7"/>
      <w:ind w:left="7553" w:right="867" w:firstLine="782"/>
      <w:outlineLvl w:val="0"/>
    </w:pPr>
    <w:rPr>
      <w:rFonts w:ascii="Arial" w:eastAsia="Arial" w:hAnsi="Arial" w:cs="Arial"/>
      <w:b/>
      <w:bCs/>
      <w:sz w:val="36"/>
      <w:szCs w:val="36"/>
    </w:rPr>
  </w:style>
  <w:style w:type="paragraph" w:styleId="Heading2">
    <w:name w:val="heading 2"/>
    <w:basedOn w:val="Normal"/>
    <w:uiPriority w:val="9"/>
    <w:unhideWhenUsed/>
    <w:qFormat/>
    <w:pPr>
      <w:ind w:left="14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C6DCE"/>
    <w:rPr>
      <w:color w:val="0000FF" w:themeColor="hyperlink"/>
      <w:u w:val="single"/>
    </w:rPr>
  </w:style>
  <w:style w:type="character" w:styleId="UnresolvedMention">
    <w:name w:val="Unresolved Mention"/>
    <w:basedOn w:val="DefaultParagraphFont"/>
    <w:uiPriority w:val="99"/>
    <w:semiHidden/>
    <w:unhideWhenUsed/>
    <w:rsid w:val="00DC6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ldwaterchamber.com.%20"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orihunt@coldwaterchamber.com"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Chamber Director</dc:creator>
  <cp:lastModifiedBy>Cayden Sparks</cp:lastModifiedBy>
  <cp:revision>2</cp:revision>
  <cp:lastPrinted>2021-09-02T14:26:00Z</cp:lastPrinted>
  <dcterms:created xsi:type="dcterms:W3CDTF">2021-09-27T16:03:00Z</dcterms:created>
  <dcterms:modified xsi:type="dcterms:W3CDTF">2021-09-27T16:03:00Z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20 for Word</vt:lpwstr>
  </property>
  <property fmtid="{D5CDD505-2E9C-101B-9397-08002B2CF9AE}" pid="4" name="LastSaved">
    <vt:filetime>2020-10-16T00:00:00Z</vt:filetime>
  </property>
</Properties>
</file>