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250BE" w14:textId="77777777" w:rsidR="00446820" w:rsidRPr="0030439C" w:rsidRDefault="00446820" w:rsidP="00446820">
      <w:pPr>
        <w:rPr>
          <w:rFonts w:ascii="Arial" w:hAnsi="Arial" w:cs="Arial"/>
          <w:b/>
          <w:sz w:val="24"/>
          <w:szCs w:val="24"/>
        </w:rPr>
      </w:pPr>
      <w:r>
        <w:rPr>
          <w:rFonts w:ascii="Arial" w:hAnsi="Arial" w:cs="Arial"/>
          <w:noProof/>
        </w:rPr>
        <w:drawing>
          <wp:anchor distT="0" distB="0" distL="114300" distR="114300" simplePos="0" relativeHeight="251659264" behindDoc="0" locked="0" layoutInCell="1" allowOverlap="1" wp14:anchorId="2D7F9B9F" wp14:editId="6933421E">
            <wp:simplePos x="0" y="0"/>
            <wp:positionH relativeFrom="margin">
              <wp:posOffset>1590675</wp:posOffset>
            </wp:positionH>
            <wp:positionV relativeFrom="margin">
              <wp:posOffset>-447675</wp:posOffset>
            </wp:positionV>
            <wp:extent cx="2705100" cy="523875"/>
            <wp:effectExtent l="0" t="0" r="0" b="9525"/>
            <wp:wrapSquare wrapText="bothSides"/>
            <wp:docPr id="2" name="Picture 2" descr="Poinciana Medical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inciana Medical Cente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5100" cy="523875"/>
                    </a:xfrm>
                    <a:prstGeom prst="rect">
                      <a:avLst/>
                    </a:prstGeom>
                    <a:noFill/>
                    <a:ln>
                      <a:noFill/>
                    </a:ln>
                  </pic:spPr>
                </pic:pic>
              </a:graphicData>
            </a:graphic>
          </wp:anchor>
        </w:drawing>
      </w:r>
    </w:p>
    <w:p w14:paraId="0E405AD9" w14:textId="77777777" w:rsidR="00446820" w:rsidRDefault="00446820" w:rsidP="00446820">
      <w:pPr>
        <w:widowControl w:val="0"/>
        <w:tabs>
          <w:tab w:val="left" w:pos="8730"/>
        </w:tabs>
        <w:autoSpaceDE w:val="0"/>
        <w:autoSpaceDN w:val="0"/>
        <w:adjustRightInd w:val="0"/>
        <w:ind w:right="270"/>
        <w:rPr>
          <w:rFonts w:ascii="Arial" w:hAnsi="Arial" w:cs="Arial"/>
          <w:b/>
          <w:u w:val="single"/>
          <w:lang w:bidi="en-US"/>
        </w:rPr>
      </w:pPr>
    </w:p>
    <w:p w14:paraId="55E9F7CB" w14:textId="77777777" w:rsidR="00446820" w:rsidRPr="004F3BC6" w:rsidRDefault="00446820" w:rsidP="00446820">
      <w:pPr>
        <w:widowControl w:val="0"/>
        <w:tabs>
          <w:tab w:val="left" w:pos="8730"/>
        </w:tabs>
        <w:autoSpaceDE w:val="0"/>
        <w:autoSpaceDN w:val="0"/>
        <w:adjustRightInd w:val="0"/>
        <w:ind w:right="270"/>
        <w:rPr>
          <w:rFonts w:ascii="Arial" w:hAnsi="Arial" w:cs="Arial"/>
          <w:b/>
          <w:bCs/>
          <w:sz w:val="24"/>
          <w:szCs w:val="24"/>
          <w:lang w:bidi="en-US"/>
        </w:rPr>
      </w:pPr>
      <w:r w:rsidRPr="004F3BC6">
        <w:rPr>
          <w:rFonts w:ascii="Arial" w:hAnsi="Arial" w:cs="Arial"/>
          <w:b/>
          <w:sz w:val="24"/>
          <w:szCs w:val="24"/>
          <w:u w:val="single"/>
          <w:lang w:bidi="en-US"/>
        </w:rPr>
        <w:t>FOR IMMEDIATE RELEASE</w:t>
      </w:r>
    </w:p>
    <w:p w14:paraId="0BD41319" w14:textId="77777777" w:rsidR="00446820" w:rsidRPr="004F3BC6" w:rsidRDefault="00446820" w:rsidP="00706861">
      <w:pPr>
        <w:widowControl w:val="0"/>
        <w:tabs>
          <w:tab w:val="left" w:pos="8730"/>
        </w:tabs>
        <w:autoSpaceDE w:val="0"/>
        <w:autoSpaceDN w:val="0"/>
        <w:adjustRightInd w:val="0"/>
        <w:ind w:left="-180" w:right="270" w:firstLine="180"/>
        <w:jc w:val="right"/>
        <w:rPr>
          <w:rFonts w:ascii="Arial" w:hAnsi="Arial" w:cs="Arial"/>
          <w:b/>
          <w:bCs/>
          <w:sz w:val="24"/>
          <w:szCs w:val="24"/>
          <w:lang w:bidi="en-US"/>
        </w:rPr>
      </w:pPr>
    </w:p>
    <w:p w14:paraId="61ED4C38" w14:textId="77777777" w:rsidR="00446820" w:rsidRPr="004F3BC6" w:rsidRDefault="00446820" w:rsidP="00706861">
      <w:pPr>
        <w:jc w:val="right"/>
        <w:rPr>
          <w:rFonts w:ascii="Arial" w:hAnsi="Arial" w:cs="Arial"/>
          <w:b/>
          <w:color w:val="000000" w:themeColor="text1"/>
          <w:sz w:val="24"/>
          <w:szCs w:val="24"/>
        </w:rPr>
      </w:pPr>
      <w:r w:rsidRPr="004F3BC6">
        <w:rPr>
          <w:rFonts w:ascii="Arial" w:hAnsi="Arial" w:cs="Arial"/>
          <w:b/>
          <w:color w:val="000000" w:themeColor="text1"/>
          <w:sz w:val="24"/>
          <w:szCs w:val="24"/>
        </w:rPr>
        <w:t>CONTACT:</w:t>
      </w:r>
    </w:p>
    <w:p w14:paraId="6791EBA4" w14:textId="77777777" w:rsidR="00446820" w:rsidRPr="004F3BC6" w:rsidRDefault="00446820" w:rsidP="00706861">
      <w:pPr>
        <w:jc w:val="right"/>
        <w:rPr>
          <w:rFonts w:ascii="Arial" w:hAnsi="Arial" w:cs="Arial"/>
          <w:b/>
          <w:color w:val="000000" w:themeColor="text1"/>
          <w:sz w:val="24"/>
          <w:szCs w:val="24"/>
        </w:rPr>
      </w:pPr>
      <w:r>
        <w:rPr>
          <w:rFonts w:ascii="Arial" w:hAnsi="Arial" w:cs="Arial"/>
          <w:color w:val="000000" w:themeColor="text1"/>
          <w:sz w:val="24"/>
          <w:szCs w:val="24"/>
        </w:rPr>
        <w:t>Caleb Liptak</w:t>
      </w:r>
    </w:p>
    <w:p w14:paraId="6409D09C" w14:textId="77777777" w:rsidR="00446820" w:rsidRPr="004F3BC6" w:rsidRDefault="00446820" w:rsidP="00706861">
      <w:pPr>
        <w:jc w:val="right"/>
        <w:rPr>
          <w:rFonts w:ascii="Arial" w:hAnsi="Arial" w:cs="Arial"/>
          <w:color w:val="000000" w:themeColor="text1"/>
          <w:sz w:val="24"/>
          <w:szCs w:val="24"/>
        </w:rPr>
      </w:pPr>
      <w:r w:rsidRPr="004F3BC6">
        <w:rPr>
          <w:rFonts w:ascii="Arial" w:hAnsi="Arial" w:cs="Arial"/>
          <w:color w:val="000000" w:themeColor="text1"/>
          <w:sz w:val="24"/>
          <w:szCs w:val="24"/>
        </w:rPr>
        <w:t>Costa Communications Group</w:t>
      </w:r>
    </w:p>
    <w:p w14:paraId="6794EF4C" w14:textId="77777777" w:rsidR="00446820" w:rsidRPr="004F3BC6" w:rsidRDefault="00446820" w:rsidP="00706861">
      <w:pPr>
        <w:jc w:val="right"/>
        <w:rPr>
          <w:rFonts w:ascii="Arial" w:hAnsi="Arial" w:cs="Arial"/>
          <w:color w:val="000000" w:themeColor="text1"/>
          <w:sz w:val="24"/>
          <w:szCs w:val="24"/>
        </w:rPr>
      </w:pPr>
      <w:r w:rsidRPr="004F3BC6">
        <w:rPr>
          <w:rFonts w:ascii="Arial" w:hAnsi="Arial" w:cs="Arial"/>
          <w:color w:val="000000" w:themeColor="text1"/>
          <w:sz w:val="24"/>
          <w:szCs w:val="24"/>
        </w:rPr>
        <w:t>407-</w:t>
      </w:r>
      <w:r>
        <w:rPr>
          <w:rFonts w:ascii="Arial" w:hAnsi="Arial" w:cs="Arial"/>
          <w:color w:val="000000" w:themeColor="text1"/>
          <w:sz w:val="24"/>
          <w:szCs w:val="24"/>
        </w:rPr>
        <w:t>657-4818</w:t>
      </w:r>
    </w:p>
    <w:p w14:paraId="57AD35C3" w14:textId="77777777" w:rsidR="00446820" w:rsidRPr="00A10DBD" w:rsidRDefault="00324270" w:rsidP="00706861">
      <w:pPr>
        <w:jc w:val="right"/>
        <w:rPr>
          <w:rFonts w:ascii="Arial" w:hAnsi="Arial" w:cs="Arial"/>
          <w:color w:val="000000" w:themeColor="text1"/>
          <w:szCs w:val="24"/>
        </w:rPr>
      </w:pPr>
      <w:hyperlink r:id="rId6" w:history="1">
        <w:r w:rsidR="00446820">
          <w:rPr>
            <w:rStyle w:val="Hyperlink"/>
            <w:rFonts w:ascii="Arial" w:hAnsi="Arial" w:cs="Arial"/>
            <w:szCs w:val="24"/>
          </w:rPr>
          <w:t>CalebLiptak@CostaCG.com</w:t>
        </w:r>
      </w:hyperlink>
    </w:p>
    <w:p w14:paraId="2AF45D0C" w14:textId="77777777" w:rsidR="00446820" w:rsidRPr="00A10DBD" w:rsidRDefault="00446820" w:rsidP="00446820">
      <w:pPr>
        <w:widowControl w:val="0"/>
        <w:tabs>
          <w:tab w:val="left" w:pos="8730"/>
        </w:tabs>
        <w:autoSpaceDE w:val="0"/>
        <w:autoSpaceDN w:val="0"/>
        <w:adjustRightInd w:val="0"/>
        <w:ind w:right="270"/>
        <w:jc w:val="right"/>
        <w:rPr>
          <w:rFonts w:ascii="Arial" w:hAnsi="Arial" w:cs="Arial"/>
          <w:b/>
          <w:bCs/>
          <w:sz w:val="20"/>
          <w:lang w:bidi="en-US"/>
        </w:rPr>
      </w:pPr>
    </w:p>
    <w:p w14:paraId="7BA25BB7" w14:textId="77777777" w:rsidR="00A944CA" w:rsidRDefault="00446820" w:rsidP="00446820">
      <w:pPr>
        <w:jc w:val="center"/>
        <w:rPr>
          <w:rFonts w:ascii="Arial" w:hAnsi="Arial" w:cs="Arial"/>
          <w:b/>
          <w:sz w:val="24"/>
          <w:szCs w:val="24"/>
        </w:rPr>
      </w:pPr>
      <w:r>
        <w:rPr>
          <w:rFonts w:ascii="Arial" w:hAnsi="Arial" w:cs="Arial"/>
          <w:b/>
          <w:sz w:val="24"/>
          <w:szCs w:val="24"/>
        </w:rPr>
        <w:t xml:space="preserve">HOSPITAL CEO </w:t>
      </w:r>
      <w:r w:rsidR="00A944CA">
        <w:rPr>
          <w:rFonts w:ascii="Arial" w:hAnsi="Arial" w:cs="Arial"/>
          <w:b/>
          <w:sz w:val="24"/>
          <w:szCs w:val="24"/>
        </w:rPr>
        <w:t>NAMED AS “40 UNDER 40” HONOREE</w:t>
      </w:r>
    </w:p>
    <w:p w14:paraId="1EA56AD4" w14:textId="77777777" w:rsidR="00446820" w:rsidRDefault="00446820" w:rsidP="00446820">
      <w:pPr>
        <w:widowControl w:val="0"/>
        <w:tabs>
          <w:tab w:val="left" w:pos="8730"/>
        </w:tabs>
        <w:autoSpaceDE w:val="0"/>
        <w:autoSpaceDN w:val="0"/>
        <w:adjustRightInd w:val="0"/>
        <w:ind w:right="270"/>
        <w:jc w:val="right"/>
        <w:rPr>
          <w:rFonts w:ascii="Arial" w:hAnsi="Arial" w:cs="Arial"/>
          <w:b/>
          <w:bCs/>
          <w:lang w:bidi="en-US"/>
        </w:rPr>
      </w:pPr>
    </w:p>
    <w:p w14:paraId="4AFFF77E" w14:textId="4AA7D432" w:rsidR="00446820" w:rsidRPr="00A96EE1" w:rsidRDefault="00446820" w:rsidP="00446820">
      <w:pPr>
        <w:rPr>
          <w:rFonts w:ascii="Arial" w:hAnsi="Arial" w:cs="Arial"/>
          <w:sz w:val="24"/>
          <w:szCs w:val="24"/>
        </w:rPr>
      </w:pPr>
      <w:r w:rsidRPr="004F3BC6">
        <w:rPr>
          <w:rFonts w:ascii="Arial" w:hAnsi="Arial" w:cs="Arial"/>
          <w:b/>
          <w:sz w:val="24"/>
          <w:szCs w:val="24"/>
          <w:lang w:bidi="en-US"/>
        </w:rPr>
        <w:t xml:space="preserve">POINCIANA, Fla. </w:t>
      </w:r>
      <w:r w:rsidRPr="004F3BC6">
        <w:rPr>
          <w:rFonts w:ascii="Arial" w:hAnsi="Arial" w:cs="Arial"/>
          <w:sz w:val="24"/>
          <w:szCs w:val="24"/>
          <w:lang w:bidi="en-US"/>
        </w:rPr>
        <w:t>– (</w:t>
      </w:r>
      <w:r w:rsidR="00A96EE1">
        <w:rPr>
          <w:rFonts w:ascii="Arial" w:hAnsi="Arial" w:cs="Arial"/>
          <w:sz w:val="24"/>
          <w:szCs w:val="24"/>
          <w:lang w:bidi="en-US"/>
        </w:rPr>
        <w:t>N</w:t>
      </w:r>
      <w:r w:rsidR="00A96EE1" w:rsidRPr="00324270">
        <w:rPr>
          <w:rFonts w:ascii="Arial" w:hAnsi="Arial" w:cs="Arial"/>
          <w:sz w:val="24"/>
          <w:szCs w:val="24"/>
          <w:lang w:bidi="en-US"/>
        </w:rPr>
        <w:t>ov.</w:t>
      </w:r>
      <w:r w:rsidRPr="00324270">
        <w:rPr>
          <w:rFonts w:ascii="Arial" w:hAnsi="Arial" w:cs="Arial"/>
          <w:sz w:val="24"/>
          <w:szCs w:val="24"/>
          <w:lang w:bidi="en-US"/>
        </w:rPr>
        <w:t xml:space="preserve"> </w:t>
      </w:r>
      <w:r w:rsidR="00324270" w:rsidRPr="00324270">
        <w:rPr>
          <w:rFonts w:ascii="Arial" w:hAnsi="Arial" w:cs="Arial"/>
          <w:sz w:val="24"/>
          <w:szCs w:val="24"/>
          <w:lang w:bidi="en-US"/>
        </w:rPr>
        <w:t>9</w:t>
      </w:r>
      <w:r w:rsidRPr="00324270">
        <w:rPr>
          <w:rFonts w:ascii="Arial" w:hAnsi="Arial" w:cs="Arial"/>
          <w:sz w:val="24"/>
          <w:szCs w:val="24"/>
          <w:lang w:bidi="en-US"/>
        </w:rPr>
        <w:t>, 201</w:t>
      </w:r>
      <w:r w:rsidR="00A96EE1" w:rsidRPr="00324270">
        <w:rPr>
          <w:rFonts w:ascii="Arial" w:hAnsi="Arial" w:cs="Arial"/>
          <w:sz w:val="24"/>
          <w:szCs w:val="24"/>
          <w:lang w:bidi="en-US"/>
        </w:rPr>
        <w:t>8</w:t>
      </w:r>
      <w:r w:rsidRPr="004F3BC6">
        <w:rPr>
          <w:rFonts w:ascii="Arial" w:hAnsi="Arial" w:cs="Arial"/>
          <w:sz w:val="24"/>
          <w:szCs w:val="24"/>
          <w:lang w:bidi="en-US"/>
        </w:rPr>
        <w:t xml:space="preserve">) </w:t>
      </w:r>
      <w:r w:rsidRPr="004F3BC6">
        <w:rPr>
          <w:rFonts w:ascii="Arial" w:eastAsia="Times New Roman" w:hAnsi="Arial" w:cs="Arial"/>
          <w:sz w:val="24"/>
          <w:szCs w:val="24"/>
          <w:lang w:bidi="en-US"/>
        </w:rPr>
        <w:t xml:space="preserve">– </w:t>
      </w:r>
      <w:r w:rsidR="00A96EE1">
        <w:rPr>
          <w:rFonts w:ascii="Arial" w:eastAsia="Times New Roman" w:hAnsi="Arial" w:cs="Arial"/>
          <w:sz w:val="24"/>
          <w:szCs w:val="24"/>
          <w:lang w:bidi="en-US"/>
        </w:rPr>
        <w:t>Chris Cosby</w:t>
      </w:r>
      <w:r>
        <w:rPr>
          <w:rFonts w:ascii="Arial" w:eastAsia="Times New Roman" w:hAnsi="Arial" w:cs="Arial"/>
          <w:sz w:val="24"/>
          <w:szCs w:val="24"/>
          <w:lang w:bidi="en-US"/>
        </w:rPr>
        <w:t xml:space="preserve">, </w:t>
      </w:r>
      <w:r w:rsidR="00A944CA">
        <w:rPr>
          <w:rFonts w:ascii="Arial" w:eastAsia="Times New Roman" w:hAnsi="Arial" w:cs="Arial"/>
          <w:sz w:val="24"/>
          <w:szCs w:val="24"/>
          <w:lang w:bidi="en-US"/>
        </w:rPr>
        <w:t>CEO</w:t>
      </w:r>
      <w:r>
        <w:rPr>
          <w:rFonts w:ascii="Arial" w:eastAsia="Times New Roman" w:hAnsi="Arial" w:cs="Arial"/>
          <w:sz w:val="24"/>
          <w:szCs w:val="24"/>
          <w:lang w:bidi="en-US"/>
        </w:rPr>
        <w:t xml:space="preserve"> of </w:t>
      </w:r>
      <w:hyperlink r:id="rId7" w:history="1">
        <w:r w:rsidRPr="004F3BC6">
          <w:rPr>
            <w:rStyle w:val="Hyperlink"/>
            <w:rFonts w:ascii="Arial" w:hAnsi="Arial" w:cs="Arial"/>
            <w:sz w:val="24"/>
            <w:szCs w:val="24"/>
          </w:rPr>
          <w:t>Poinciana Medical Center</w:t>
        </w:r>
      </w:hyperlink>
      <w:r w:rsidRPr="00A131E3">
        <w:rPr>
          <w:rStyle w:val="Hyperlink"/>
          <w:rFonts w:ascii="Arial" w:hAnsi="Arial" w:cs="Arial"/>
          <w:color w:val="auto"/>
          <w:sz w:val="24"/>
          <w:szCs w:val="24"/>
          <w:u w:val="none"/>
        </w:rPr>
        <w:t>,</w:t>
      </w:r>
      <w:r w:rsidRPr="004F3BC6">
        <w:rPr>
          <w:rFonts w:ascii="Arial" w:hAnsi="Arial" w:cs="Arial"/>
          <w:sz w:val="24"/>
          <w:szCs w:val="24"/>
        </w:rPr>
        <w:t xml:space="preserve"> </w:t>
      </w:r>
      <w:r w:rsidR="00A96EE1">
        <w:rPr>
          <w:rFonts w:ascii="Arial" w:hAnsi="Arial" w:cs="Arial"/>
          <w:sz w:val="24"/>
          <w:szCs w:val="24"/>
        </w:rPr>
        <w:t xml:space="preserve">was recently recognized by the </w:t>
      </w:r>
      <w:r w:rsidR="00A96EE1">
        <w:rPr>
          <w:rFonts w:ascii="Arial" w:hAnsi="Arial" w:cs="Arial"/>
          <w:i/>
          <w:sz w:val="24"/>
          <w:szCs w:val="24"/>
        </w:rPr>
        <w:t xml:space="preserve">Orlando Business Journal </w:t>
      </w:r>
      <w:r w:rsidR="00A96EE1">
        <w:rPr>
          <w:rFonts w:ascii="Arial" w:hAnsi="Arial" w:cs="Arial"/>
          <w:sz w:val="24"/>
          <w:szCs w:val="24"/>
        </w:rPr>
        <w:t xml:space="preserve">as a “40 </w:t>
      </w:r>
      <w:r w:rsidR="00A944CA">
        <w:rPr>
          <w:rFonts w:ascii="Arial" w:hAnsi="Arial" w:cs="Arial"/>
          <w:sz w:val="24"/>
          <w:szCs w:val="24"/>
        </w:rPr>
        <w:t>U</w:t>
      </w:r>
      <w:r w:rsidR="00A96EE1">
        <w:rPr>
          <w:rFonts w:ascii="Arial" w:hAnsi="Arial" w:cs="Arial"/>
          <w:sz w:val="24"/>
          <w:szCs w:val="24"/>
        </w:rPr>
        <w:t xml:space="preserve">nder 40” honoree. The award recognizes Central Florida leaders younger than 40 years old who have played a key role in shaping </w:t>
      </w:r>
      <w:r w:rsidR="00306001">
        <w:rPr>
          <w:rFonts w:ascii="Arial" w:hAnsi="Arial" w:cs="Arial"/>
          <w:sz w:val="24"/>
          <w:szCs w:val="24"/>
        </w:rPr>
        <w:t>their</w:t>
      </w:r>
      <w:r w:rsidR="00A96EE1">
        <w:rPr>
          <w:rFonts w:ascii="Arial" w:hAnsi="Arial" w:cs="Arial"/>
          <w:sz w:val="24"/>
          <w:szCs w:val="24"/>
        </w:rPr>
        <w:t xml:space="preserve"> communit</w:t>
      </w:r>
      <w:r w:rsidR="00306001">
        <w:rPr>
          <w:rFonts w:ascii="Arial" w:hAnsi="Arial" w:cs="Arial"/>
          <w:sz w:val="24"/>
          <w:szCs w:val="24"/>
        </w:rPr>
        <w:t>ies</w:t>
      </w:r>
      <w:r w:rsidR="00431694">
        <w:rPr>
          <w:rFonts w:ascii="Arial" w:hAnsi="Arial" w:cs="Arial"/>
          <w:sz w:val="24"/>
          <w:szCs w:val="24"/>
        </w:rPr>
        <w:t>.</w:t>
      </w:r>
      <w:r w:rsidR="00A96EE1">
        <w:rPr>
          <w:rFonts w:ascii="Arial" w:hAnsi="Arial" w:cs="Arial"/>
          <w:sz w:val="24"/>
          <w:szCs w:val="24"/>
        </w:rPr>
        <w:t xml:space="preserve"> </w:t>
      </w:r>
    </w:p>
    <w:p w14:paraId="58C68A9E" w14:textId="77777777" w:rsidR="00446820" w:rsidRDefault="00446820" w:rsidP="00446820">
      <w:pPr>
        <w:rPr>
          <w:rFonts w:ascii="Arial" w:hAnsi="Arial" w:cs="Arial"/>
          <w:sz w:val="24"/>
          <w:szCs w:val="24"/>
        </w:rPr>
      </w:pPr>
    </w:p>
    <w:p w14:paraId="53C0B42D" w14:textId="77777777" w:rsidR="00C77544" w:rsidRDefault="00CB7195" w:rsidP="00446820">
      <w:pPr>
        <w:rPr>
          <w:rFonts w:ascii="Arial" w:hAnsi="Arial" w:cs="Arial"/>
          <w:sz w:val="24"/>
          <w:szCs w:val="24"/>
        </w:rPr>
      </w:pPr>
      <w:r>
        <w:rPr>
          <w:rFonts w:ascii="Arial" w:hAnsi="Arial" w:cs="Arial"/>
          <w:sz w:val="24"/>
          <w:szCs w:val="24"/>
        </w:rPr>
        <w:t xml:space="preserve">Cosby was selected </w:t>
      </w:r>
      <w:r w:rsidR="00A944CA">
        <w:rPr>
          <w:rFonts w:ascii="Arial" w:hAnsi="Arial" w:cs="Arial"/>
          <w:sz w:val="24"/>
          <w:szCs w:val="24"/>
        </w:rPr>
        <w:t>from among</w:t>
      </w:r>
      <w:r>
        <w:rPr>
          <w:rFonts w:ascii="Arial" w:hAnsi="Arial" w:cs="Arial"/>
          <w:sz w:val="24"/>
          <w:szCs w:val="24"/>
        </w:rPr>
        <w:t xml:space="preserve"> 210 applicants</w:t>
      </w:r>
      <w:r w:rsidR="006130FC">
        <w:rPr>
          <w:rFonts w:ascii="Arial" w:hAnsi="Arial" w:cs="Arial"/>
          <w:sz w:val="24"/>
          <w:szCs w:val="24"/>
        </w:rPr>
        <w:t xml:space="preserve">, who were evaluated </w:t>
      </w:r>
      <w:r w:rsidR="00A944CA">
        <w:rPr>
          <w:rFonts w:ascii="Arial" w:hAnsi="Arial" w:cs="Arial"/>
          <w:sz w:val="24"/>
          <w:szCs w:val="24"/>
        </w:rPr>
        <w:t>based on the following</w:t>
      </w:r>
      <w:r w:rsidR="006130FC">
        <w:rPr>
          <w:rFonts w:ascii="Arial" w:hAnsi="Arial" w:cs="Arial"/>
          <w:sz w:val="24"/>
          <w:szCs w:val="24"/>
        </w:rPr>
        <w:t xml:space="preserve"> accomplishments:</w:t>
      </w:r>
      <w:bookmarkStart w:id="0" w:name="_GoBack"/>
      <w:bookmarkEnd w:id="0"/>
      <w:r w:rsidR="002321AA">
        <w:rPr>
          <w:rFonts w:ascii="Arial" w:hAnsi="Arial" w:cs="Arial"/>
          <w:sz w:val="24"/>
          <w:szCs w:val="24"/>
        </w:rPr>
        <w:br/>
      </w:r>
    </w:p>
    <w:p w14:paraId="22CD07F4" w14:textId="77777777" w:rsidR="00C77544" w:rsidRDefault="006130FC" w:rsidP="00C77544">
      <w:pPr>
        <w:pStyle w:val="ListParagraph"/>
        <w:numPr>
          <w:ilvl w:val="0"/>
          <w:numId w:val="1"/>
        </w:numPr>
        <w:rPr>
          <w:rFonts w:ascii="Arial" w:hAnsi="Arial" w:cs="Arial"/>
          <w:sz w:val="24"/>
          <w:szCs w:val="24"/>
        </w:rPr>
      </w:pPr>
      <w:r>
        <w:rPr>
          <w:rFonts w:ascii="Arial" w:hAnsi="Arial" w:cs="Arial"/>
          <w:sz w:val="24"/>
          <w:szCs w:val="24"/>
        </w:rPr>
        <w:t>Management of a special project or challenge</w:t>
      </w:r>
    </w:p>
    <w:p w14:paraId="2EB6DACE" w14:textId="77777777" w:rsidR="006130FC" w:rsidRDefault="006130FC" w:rsidP="00C77544">
      <w:pPr>
        <w:pStyle w:val="ListParagraph"/>
        <w:numPr>
          <w:ilvl w:val="0"/>
          <w:numId w:val="1"/>
        </w:numPr>
        <w:rPr>
          <w:rFonts w:ascii="Arial" w:hAnsi="Arial" w:cs="Arial"/>
          <w:sz w:val="24"/>
          <w:szCs w:val="24"/>
        </w:rPr>
      </w:pPr>
      <w:r>
        <w:rPr>
          <w:rFonts w:ascii="Arial" w:hAnsi="Arial" w:cs="Arial"/>
          <w:sz w:val="24"/>
          <w:szCs w:val="24"/>
        </w:rPr>
        <w:t>Results of launching a new product or service</w:t>
      </w:r>
    </w:p>
    <w:p w14:paraId="37F4EF65" w14:textId="77777777" w:rsidR="006130FC" w:rsidRDefault="006130FC" w:rsidP="00C77544">
      <w:pPr>
        <w:pStyle w:val="ListParagraph"/>
        <w:numPr>
          <w:ilvl w:val="0"/>
          <w:numId w:val="1"/>
        </w:numPr>
        <w:rPr>
          <w:rFonts w:ascii="Arial" w:hAnsi="Arial" w:cs="Arial"/>
          <w:sz w:val="24"/>
          <w:szCs w:val="24"/>
        </w:rPr>
      </w:pPr>
      <w:r>
        <w:rPr>
          <w:rFonts w:ascii="Arial" w:hAnsi="Arial" w:cs="Arial"/>
          <w:sz w:val="24"/>
          <w:szCs w:val="24"/>
        </w:rPr>
        <w:t xml:space="preserve">Community </w:t>
      </w:r>
      <w:r w:rsidR="00431694">
        <w:rPr>
          <w:rFonts w:ascii="Arial" w:hAnsi="Arial" w:cs="Arial"/>
          <w:sz w:val="24"/>
          <w:szCs w:val="24"/>
        </w:rPr>
        <w:t>i</w:t>
      </w:r>
      <w:r>
        <w:rPr>
          <w:rFonts w:ascii="Arial" w:hAnsi="Arial" w:cs="Arial"/>
          <w:sz w:val="24"/>
          <w:szCs w:val="24"/>
        </w:rPr>
        <w:t>nvolvement</w:t>
      </w:r>
    </w:p>
    <w:p w14:paraId="4A90D85F" w14:textId="77777777" w:rsidR="006130FC" w:rsidRPr="00C77544" w:rsidRDefault="006130FC" w:rsidP="00C77544">
      <w:pPr>
        <w:pStyle w:val="ListParagraph"/>
        <w:numPr>
          <w:ilvl w:val="0"/>
          <w:numId w:val="1"/>
        </w:numPr>
        <w:rPr>
          <w:rFonts w:ascii="Arial" w:hAnsi="Arial" w:cs="Arial"/>
          <w:sz w:val="24"/>
          <w:szCs w:val="24"/>
        </w:rPr>
      </w:pPr>
      <w:r>
        <w:rPr>
          <w:rFonts w:ascii="Arial" w:hAnsi="Arial" w:cs="Arial"/>
          <w:sz w:val="24"/>
          <w:szCs w:val="24"/>
        </w:rPr>
        <w:t>Leadership in their industry</w:t>
      </w:r>
    </w:p>
    <w:p w14:paraId="31C996D2" w14:textId="77777777" w:rsidR="00446820" w:rsidRDefault="00446820" w:rsidP="00446820">
      <w:pPr>
        <w:rPr>
          <w:rFonts w:ascii="Arial" w:hAnsi="Arial" w:cs="Arial"/>
          <w:sz w:val="24"/>
          <w:szCs w:val="24"/>
        </w:rPr>
      </w:pPr>
    </w:p>
    <w:p w14:paraId="1DABB5C1" w14:textId="5315398E" w:rsidR="000B4BFB" w:rsidRDefault="00A650BA" w:rsidP="00446820">
      <w:pPr>
        <w:rPr>
          <w:rFonts w:ascii="Arial" w:hAnsi="Arial" w:cs="Arial"/>
          <w:sz w:val="24"/>
          <w:szCs w:val="24"/>
        </w:rPr>
      </w:pPr>
      <w:r w:rsidRPr="00A650BA">
        <w:rPr>
          <w:rFonts w:ascii="Arial" w:hAnsi="Arial" w:cs="Arial"/>
          <w:sz w:val="24"/>
          <w:szCs w:val="24"/>
        </w:rPr>
        <w:t>“</w:t>
      </w:r>
      <w:r w:rsidR="00B47E04">
        <w:rPr>
          <w:rFonts w:ascii="Arial" w:hAnsi="Arial" w:cs="Arial"/>
          <w:sz w:val="24"/>
          <w:szCs w:val="24"/>
        </w:rPr>
        <w:t xml:space="preserve">Being recognized </w:t>
      </w:r>
      <w:r w:rsidR="00A131E3">
        <w:rPr>
          <w:rFonts w:ascii="Arial" w:hAnsi="Arial" w:cs="Arial"/>
          <w:sz w:val="24"/>
          <w:szCs w:val="24"/>
        </w:rPr>
        <w:t xml:space="preserve">by the </w:t>
      </w:r>
      <w:r w:rsidR="00A131E3">
        <w:rPr>
          <w:rFonts w:ascii="Arial" w:hAnsi="Arial" w:cs="Arial"/>
          <w:i/>
          <w:sz w:val="24"/>
          <w:szCs w:val="24"/>
        </w:rPr>
        <w:t>Orlando Business Journal</w:t>
      </w:r>
      <w:r w:rsidR="00A131E3">
        <w:rPr>
          <w:rFonts w:ascii="Arial" w:hAnsi="Arial" w:cs="Arial"/>
          <w:sz w:val="24"/>
          <w:szCs w:val="24"/>
        </w:rPr>
        <w:t xml:space="preserve"> as a</w:t>
      </w:r>
      <w:r w:rsidR="00B47E04">
        <w:rPr>
          <w:rFonts w:ascii="Arial" w:hAnsi="Arial" w:cs="Arial"/>
          <w:sz w:val="24"/>
          <w:szCs w:val="24"/>
        </w:rPr>
        <w:t xml:space="preserve"> 40 </w:t>
      </w:r>
      <w:r w:rsidR="00A944CA">
        <w:rPr>
          <w:rFonts w:ascii="Arial" w:hAnsi="Arial" w:cs="Arial"/>
          <w:sz w:val="24"/>
          <w:szCs w:val="24"/>
        </w:rPr>
        <w:t>U</w:t>
      </w:r>
      <w:r w:rsidR="00B47E04">
        <w:rPr>
          <w:rFonts w:ascii="Arial" w:hAnsi="Arial" w:cs="Arial"/>
          <w:sz w:val="24"/>
          <w:szCs w:val="24"/>
        </w:rPr>
        <w:t xml:space="preserve">nder 40 honoree is a testament to the incredible staff </w:t>
      </w:r>
      <w:r w:rsidR="00306001">
        <w:rPr>
          <w:rFonts w:ascii="Arial" w:hAnsi="Arial" w:cs="Arial"/>
          <w:sz w:val="24"/>
          <w:szCs w:val="24"/>
        </w:rPr>
        <w:t xml:space="preserve">here </w:t>
      </w:r>
      <w:r w:rsidR="00B47E04">
        <w:rPr>
          <w:rFonts w:ascii="Arial" w:hAnsi="Arial" w:cs="Arial"/>
          <w:sz w:val="24"/>
          <w:szCs w:val="24"/>
        </w:rPr>
        <w:t xml:space="preserve">at Poinciana Medical Center,” </w:t>
      </w:r>
      <w:r w:rsidRPr="00A650BA">
        <w:rPr>
          <w:rFonts w:ascii="Arial" w:hAnsi="Arial" w:cs="Arial"/>
          <w:sz w:val="24"/>
          <w:szCs w:val="24"/>
        </w:rPr>
        <w:t>Co</w:t>
      </w:r>
      <w:r w:rsidR="00B47E04">
        <w:rPr>
          <w:rFonts w:ascii="Arial" w:hAnsi="Arial" w:cs="Arial"/>
          <w:sz w:val="24"/>
          <w:szCs w:val="24"/>
        </w:rPr>
        <w:t>sby</w:t>
      </w:r>
      <w:r w:rsidR="00431694">
        <w:rPr>
          <w:rFonts w:ascii="Arial" w:hAnsi="Arial" w:cs="Arial"/>
          <w:sz w:val="24"/>
          <w:szCs w:val="24"/>
        </w:rPr>
        <w:t xml:space="preserve"> said</w:t>
      </w:r>
      <w:r w:rsidRPr="00A650BA">
        <w:rPr>
          <w:rFonts w:ascii="Arial" w:hAnsi="Arial" w:cs="Arial"/>
          <w:sz w:val="24"/>
          <w:szCs w:val="24"/>
        </w:rPr>
        <w:t>. “</w:t>
      </w:r>
      <w:r w:rsidR="00B47E04">
        <w:rPr>
          <w:rFonts w:ascii="Arial" w:hAnsi="Arial" w:cs="Arial"/>
          <w:sz w:val="24"/>
          <w:szCs w:val="24"/>
        </w:rPr>
        <w:t xml:space="preserve">I’m honored to represent a diverse and caring </w:t>
      </w:r>
      <w:r w:rsidR="00A131E3">
        <w:rPr>
          <w:rFonts w:ascii="Arial" w:hAnsi="Arial" w:cs="Arial"/>
          <w:sz w:val="24"/>
          <w:szCs w:val="24"/>
        </w:rPr>
        <w:t xml:space="preserve">group of people </w:t>
      </w:r>
      <w:r w:rsidR="007B09D5">
        <w:rPr>
          <w:rFonts w:ascii="Arial" w:hAnsi="Arial" w:cs="Arial"/>
          <w:sz w:val="24"/>
          <w:szCs w:val="24"/>
        </w:rPr>
        <w:t>who show such a deep commitment to caring for our community.”</w:t>
      </w:r>
      <w:r w:rsidR="00A131E3">
        <w:rPr>
          <w:rFonts w:ascii="Arial" w:hAnsi="Arial" w:cs="Arial"/>
          <w:sz w:val="24"/>
          <w:szCs w:val="24"/>
        </w:rPr>
        <w:t xml:space="preserve"> </w:t>
      </w:r>
    </w:p>
    <w:p w14:paraId="704DD3E0" w14:textId="74C629AA" w:rsidR="00EB7018" w:rsidRDefault="00EB7018" w:rsidP="00446820">
      <w:pPr>
        <w:rPr>
          <w:rFonts w:ascii="Arial" w:hAnsi="Arial" w:cs="Arial"/>
          <w:sz w:val="24"/>
          <w:szCs w:val="24"/>
        </w:rPr>
      </w:pPr>
    </w:p>
    <w:p w14:paraId="7139512C" w14:textId="3942F673" w:rsidR="00EB7018" w:rsidRPr="00EB7018" w:rsidRDefault="00EB7018" w:rsidP="00446820">
      <w:pPr>
        <w:rPr>
          <w:rFonts w:ascii="Arial" w:hAnsi="Arial" w:cs="Arial"/>
          <w:sz w:val="24"/>
          <w:szCs w:val="24"/>
        </w:rPr>
      </w:pPr>
      <w:r w:rsidRPr="00EB7018">
        <w:rPr>
          <w:rFonts w:ascii="Arial" w:hAnsi="Arial" w:cs="Arial"/>
          <w:color w:val="222222"/>
        </w:rPr>
        <w:t xml:space="preserve">“Valencia College and Poinciana Medical Center play an integral role in the development of the Poinciana community as it continues to grow and evolve," said Jennifer Robertson, hospital board member and executive dean of the Valencia College Poinciana Campus. "I admire </w:t>
      </w:r>
      <w:r w:rsidR="00736399">
        <w:rPr>
          <w:rFonts w:ascii="Arial" w:hAnsi="Arial" w:cs="Arial"/>
          <w:color w:val="222222"/>
        </w:rPr>
        <w:t xml:space="preserve">Chris’ </w:t>
      </w:r>
      <w:r w:rsidRPr="00EB7018">
        <w:rPr>
          <w:rFonts w:ascii="Arial" w:hAnsi="Arial" w:cs="Arial"/>
          <w:color w:val="222222"/>
        </w:rPr>
        <w:t>vision and drive to meet the community’s needs. He is an exceptional leader for both Poinciana and Poinciana Medical Center.”</w:t>
      </w:r>
    </w:p>
    <w:p w14:paraId="5F68812E" w14:textId="77777777" w:rsidR="00230C3D" w:rsidRPr="00EB7018" w:rsidRDefault="00230C3D" w:rsidP="00446820">
      <w:pPr>
        <w:rPr>
          <w:rFonts w:ascii="Arial" w:hAnsi="Arial" w:cs="Arial"/>
          <w:sz w:val="24"/>
          <w:szCs w:val="24"/>
        </w:rPr>
      </w:pPr>
    </w:p>
    <w:p w14:paraId="4730BA45" w14:textId="77777777" w:rsidR="00A944CA" w:rsidRDefault="00142A13" w:rsidP="00446820">
      <w:pPr>
        <w:rPr>
          <w:rFonts w:ascii="Arial" w:hAnsi="Arial" w:cs="Arial"/>
          <w:sz w:val="24"/>
          <w:szCs w:val="24"/>
        </w:rPr>
      </w:pPr>
      <w:r>
        <w:rPr>
          <w:rFonts w:ascii="Arial" w:hAnsi="Arial" w:cs="Arial"/>
          <w:sz w:val="24"/>
          <w:szCs w:val="24"/>
        </w:rPr>
        <w:t>In the last year, Cosby has</w:t>
      </w:r>
      <w:r w:rsidRPr="00142A13">
        <w:rPr>
          <w:rFonts w:ascii="Arial" w:hAnsi="Arial" w:cs="Arial"/>
          <w:sz w:val="24"/>
          <w:szCs w:val="24"/>
        </w:rPr>
        <w:t xml:space="preserve"> </w:t>
      </w:r>
      <w:r>
        <w:rPr>
          <w:rFonts w:ascii="Arial" w:hAnsi="Arial" w:cs="Arial"/>
          <w:sz w:val="24"/>
          <w:szCs w:val="24"/>
        </w:rPr>
        <w:t>directed the additions of several</w:t>
      </w:r>
      <w:r w:rsidRPr="00142A13">
        <w:rPr>
          <w:rFonts w:ascii="Arial" w:hAnsi="Arial" w:cs="Arial"/>
          <w:sz w:val="24"/>
          <w:szCs w:val="24"/>
        </w:rPr>
        <w:t xml:space="preserve"> service lines</w:t>
      </w:r>
      <w:r>
        <w:rPr>
          <w:rFonts w:ascii="Arial" w:hAnsi="Arial" w:cs="Arial"/>
          <w:sz w:val="24"/>
          <w:szCs w:val="24"/>
        </w:rPr>
        <w:t>,</w:t>
      </w:r>
      <w:r w:rsidRPr="00142A13">
        <w:rPr>
          <w:rFonts w:ascii="Arial" w:hAnsi="Arial" w:cs="Arial"/>
          <w:sz w:val="24"/>
          <w:szCs w:val="24"/>
        </w:rPr>
        <w:t xml:space="preserve"> including orthopedic surgery, neurology, gastroenterology, urology and gynecology</w:t>
      </w:r>
      <w:r w:rsidR="00A944CA">
        <w:rPr>
          <w:rFonts w:ascii="Arial" w:hAnsi="Arial" w:cs="Arial"/>
          <w:sz w:val="24"/>
          <w:szCs w:val="24"/>
        </w:rPr>
        <w:t>. T</w:t>
      </w:r>
      <w:r w:rsidRPr="00142A13">
        <w:rPr>
          <w:rFonts w:ascii="Arial" w:hAnsi="Arial" w:cs="Arial"/>
          <w:sz w:val="24"/>
          <w:szCs w:val="24"/>
        </w:rPr>
        <w:t xml:space="preserve">he hospital will </w:t>
      </w:r>
      <w:r w:rsidR="00306001">
        <w:rPr>
          <w:rFonts w:ascii="Arial" w:hAnsi="Arial" w:cs="Arial"/>
          <w:sz w:val="24"/>
          <w:szCs w:val="24"/>
        </w:rPr>
        <w:t xml:space="preserve">soon </w:t>
      </w:r>
      <w:r w:rsidRPr="00142A13">
        <w:rPr>
          <w:rFonts w:ascii="Arial" w:hAnsi="Arial" w:cs="Arial"/>
          <w:sz w:val="24"/>
          <w:szCs w:val="24"/>
        </w:rPr>
        <w:t>add colorectal surgery and bariatrics.</w:t>
      </w:r>
      <w:r>
        <w:rPr>
          <w:rFonts w:ascii="Arial" w:hAnsi="Arial" w:cs="Arial"/>
          <w:sz w:val="24"/>
          <w:szCs w:val="24"/>
        </w:rPr>
        <w:t xml:space="preserve"> </w:t>
      </w:r>
    </w:p>
    <w:p w14:paraId="3366CCDF" w14:textId="77777777" w:rsidR="00A944CA" w:rsidRDefault="00A944CA" w:rsidP="00446820">
      <w:pPr>
        <w:rPr>
          <w:rFonts w:ascii="Arial" w:hAnsi="Arial" w:cs="Arial"/>
          <w:sz w:val="24"/>
          <w:szCs w:val="24"/>
        </w:rPr>
      </w:pPr>
    </w:p>
    <w:p w14:paraId="09CE5EC2" w14:textId="77777777" w:rsidR="00230C3D" w:rsidRDefault="00142A13" w:rsidP="00446820">
      <w:pPr>
        <w:rPr>
          <w:rFonts w:ascii="Arial" w:hAnsi="Arial" w:cs="Arial"/>
          <w:sz w:val="24"/>
          <w:szCs w:val="24"/>
        </w:rPr>
      </w:pPr>
      <w:r>
        <w:rPr>
          <w:rFonts w:ascii="Arial" w:hAnsi="Arial" w:cs="Arial"/>
          <w:sz w:val="24"/>
          <w:szCs w:val="24"/>
        </w:rPr>
        <w:t xml:space="preserve">In addition, </w:t>
      </w:r>
      <w:r w:rsidR="00A944CA">
        <w:rPr>
          <w:rFonts w:ascii="Arial" w:hAnsi="Arial" w:cs="Arial"/>
          <w:sz w:val="24"/>
          <w:szCs w:val="24"/>
        </w:rPr>
        <w:t>Cosby</w:t>
      </w:r>
      <w:r w:rsidR="00230C3D">
        <w:rPr>
          <w:rFonts w:ascii="Arial" w:hAnsi="Arial" w:cs="Arial"/>
          <w:sz w:val="24"/>
          <w:szCs w:val="24"/>
        </w:rPr>
        <w:t xml:space="preserve"> is</w:t>
      </w:r>
      <w:r w:rsidR="00A944CA">
        <w:rPr>
          <w:rFonts w:ascii="Arial" w:hAnsi="Arial" w:cs="Arial"/>
          <w:sz w:val="24"/>
          <w:szCs w:val="24"/>
        </w:rPr>
        <w:t xml:space="preserve"> overseeing</w:t>
      </w:r>
      <w:r w:rsidR="00230C3D">
        <w:rPr>
          <w:rFonts w:ascii="Arial" w:hAnsi="Arial" w:cs="Arial"/>
          <w:sz w:val="24"/>
          <w:szCs w:val="24"/>
        </w:rPr>
        <w:t xml:space="preserve"> a $10.1 million expansion of Poinciana Medical Center’s emergency </w:t>
      </w:r>
      <w:r w:rsidR="00A944CA">
        <w:rPr>
          <w:rFonts w:ascii="Arial" w:hAnsi="Arial" w:cs="Arial"/>
          <w:sz w:val="24"/>
          <w:szCs w:val="24"/>
        </w:rPr>
        <w:t>department (ED)</w:t>
      </w:r>
      <w:r w:rsidR="00306001">
        <w:rPr>
          <w:rFonts w:ascii="Arial" w:hAnsi="Arial" w:cs="Arial"/>
          <w:sz w:val="24"/>
          <w:szCs w:val="24"/>
        </w:rPr>
        <w:t xml:space="preserve">. </w:t>
      </w:r>
      <w:r w:rsidR="00230C3D" w:rsidRPr="00230C3D">
        <w:rPr>
          <w:rFonts w:ascii="Arial" w:hAnsi="Arial" w:cs="Arial"/>
          <w:sz w:val="24"/>
          <w:szCs w:val="24"/>
        </w:rPr>
        <w:t>Expected to be complete by 2019, the 14,000</w:t>
      </w:r>
      <w:r w:rsidR="00431694">
        <w:rPr>
          <w:rFonts w:ascii="Arial" w:hAnsi="Arial" w:cs="Arial"/>
          <w:sz w:val="24"/>
          <w:szCs w:val="24"/>
        </w:rPr>
        <w:t>-</w:t>
      </w:r>
      <w:r w:rsidR="00230C3D" w:rsidRPr="00230C3D">
        <w:rPr>
          <w:rFonts w:ascii="Arial" w:hAnsi="Arial" w:cs="Arial"/>
          <w:sz w:val="24"/>
          <w:szCs w:val="24"/>
        </w:rPr>
        <w:t xml:space="preserve">square-foot project will increase the </w:t>
      </w:r>
      <w:r w:rsidR="00A944CA">
        <w:rPr>
          <w:rFonts w:ascii="Arial" w:hAnsi="Arial" w:cs="Arial"/>
          <w:sz w:val="24"/>
          <w:szCs w:val="24"/>
        </w:rPr>
        <w:t xml:space="preserve">ED’s </w:t>
      </w:r>
      <w:r w:rsidR="00230C3D" w:rsidRPr="00230C3D">
        <w:rPr>
          <w:rFonts w:ascii="Arial" w:hAnsi="Arial" w:cs="Arial"/>
          <w:sz w:val="24"/>
          <w:szCs w:val="24"/>
        </w:rPr>
        <w:t>capacity from 22 beds to 31. The project also include</w:t>
      </w:r>
      <w:r w:rsidR="00306001">
        <w:rPr>
          <w:rFonts w:ascii="Arial" w:hAnsi="Arial" w:cs="Arial"/>
          <w:sz w:val="24"/>
          <w:szCs w:val="24"/>
        </w:rPr>
        <w:t>s</w:t>
      </w:r>
      <w:r w:rsidR="00230C3D" w:rsidRPr="00230C3D">
        <w:rPr>
          <w:rFonts w:ascii="Arial" w:hAnsi="Arial" w:cs="Arial"/>
          <w:sz w:val="24"/>
          <w:szCs w:val="24"/>
        </w:rPr>
        <w:t xml:space="preserve"> the renovation of the hospital’s lab, </w:t>
      </w:r>
      <w:r w:rsidR="00A944CA">
        <w:rPr>
          <w:rFonts w:ascii="Arial" w:hAnsi="Arial" w:cs="Arial"/>
          <w:sz w:val="24"/>
          <w:szCs w:val="24"/>
        </w:rPr>
        <w:t>ED</w:t>
      </w:r>
      <w:r w:rsidR="00230C3D" w:rsidRPr="00230C3D">
        <w:rPr>
          <w:rFonts w:ascii="Arial" w:hAnsi="Arial" w:cs="Arial"/>
          <w:sz w:val="24"/>
          <w:szCs w:val="24"/>
        </w:rPr>
        <w:t xml:space="preserve"> waiting room and entrance.</w:t>
      </w:r>
    </w:p>
    <w:p w14:paraId="4D15E07D" w14:textId="77777777" w:rsidR="00446820" w:rsidRDefault="0077578C" w:rsidP="0077578C">
      <w:pPr>
        <w:spacing w:line="360" w:lineRule="auto"/>
        <w:jc w:val="center"/>
        <w:rPr>
          <w:rFonts w:ascii="Arial" w:hAnsi="Arial" w:cs="Arial"/>
          <w:sz w:val="24"/>
          <w:szCs w:val="24"/>
        </w:rPr>
      </w:pPr>
      <w:r w:rsidRPr="0030439C">
        <w:rPr>
          <w:rFonts w:ascii="Arial" w:hAnsi="Arial" w:cs="Arial"/>
          <w:b/>
          <w:sz w:val="24"/>
          <w:szCs w:val="24"/>
        </w:rPr>
        <w:t>____________</w:t>
      </w:r>
    </w:p>
    <w:p w14:paraId="5B51F519" w14:textId="77777777" w:rsidR="007B09D5" w:rsidRPr="009C4653" w:rsidRDefault="007B09D5" w:rsidP="007B09D5">
      <w:pPr>
        <w:spacing w:line="276" w:lineRule="auto"/>
        <w:rPr>
          <w:rFonts w:ascii="Arial" w:hAnsi="Arial" w:cs="Arial"/>
          <w:b/>
          <w:bCs/>
          <w:sz w:val="20"/>
          <w:szCs w:val="20"/>
        </w:rPr>
      </w:pPr>
      <w:r w:rsidRPr="009C4653">
        <w:rPr>
          <w:rFonts w:ascii="Arial" w:hAnsi="Arial" w:cs="Arial"/>
          <w:b/>
          <w:bCs/>
          <w:sz w:val="20"/>
          <w:szCs w:val="20"/>
        </w:rPr>
        <w:t>About Poinciana Medical Center</w:t>
      </w:r>
    </w:p>
    <w:p w14:paraId="7234AA2E" w14:textId="77777777" w:rsidR="007B09D5" w:rsidRPr="009C4653" w:rsidRDefault="007B09D5" w:rsidP="007B09D5">
      <w:pPr>
        <w:pStyle w:val="Default"/>
        <w:rPr>
          <w:rStyle w:val="Hyperlink"/>
          <w:rFonts w:ascii="Arial" w:hAnsi="Arial" w:cs="Arial"/>
          <w:i/>
          <w:iCs/>
          <w:color w:val="auto"/>
          <w:sz w:val="20"/>
          <w:szCs w:val="20"/>
        </w:rPr>
      </w:pPr>
      <w:r w:rsidRPr="009C4653">
        <w:rPr>
          <w:rFonts w:ascii="Arial" w:hAnsi="Arial" w:cs="Arial"/>
          <w:i/>
          <w:iCs/>
          <w:color w:val="auto"/>
          <w:sz w:val="20"/>
          <w:szCs w:val="20"/>
        </w:rPr>
        <w:lastRenderedPageBreak/>
        <w:t xml:space="preserve">Poinciana Medical Center, a 76-bed acute care hospital serving the communities of Osceola and Polk counties, provides a range of inpatient and outpatient services, including emergency care, diagnostic imaging, surgery, diagnostic cardiac catheterization, laboratory, and pharmacy and support services. The campus also houses a freestanding 42,000-square-foot medical office building for physicians and other healthcare providers. For more information, please visit </w:t>
      </w:r>
      <w:hyperlink r:id="rId8" w:history="1">
        <w:r w:rsidRPr="009C4653">
          <w:rPr>
            <w:rStyle w:val="Hyperlink"/>
            <w:rFonts w:ascii="Arial" w:hAnsi="Arial" w:cs="Arial"/>
            <w:i/>
            <w:iCs/>
            <w:color w:val="auto"/>
            <w:sz w:val="20"/>
            <w:szCs w:val="20"/>
          </w:rPr>
          <w:t>www.poincianamedicalcenter.com</w:t>
        </w:r>
      </w:hyperlink>
      <w:r w:rsidRPr="009C4653">
        <w:rPr>
          <w:rStyle w:val="Hyperlink"/>
          <w:rFonts w:ascii="Arial" w:hAnsi="Arial" w:cs="Arial"/>
          <w:i/>
          <w:iCs/>
          <w:color w:val="auto"/>
          <w:sz w:val="20"/>
          <w:szCs w:val="20"/>
        </w:rPr>
        <w:t xml:space="preserve">. </w:t>
      </w:r>
      <w:r>
        <w:rPr>
          <w:rStyle w:val="Hyperlink"/>
          <w:rFonts w:ascii="Arial" w:hAnsi="Arial" w:cs="Arial"/>
          <w:i/>
          <w:iCs/>
          <w:color w:val="auto"/>
          <w:sz w:val="20"/>
          <w:szCs w:val="20"/>
        </w:rPr>
        <w:br/>
      </w:r>
    </w:p>
    <w:p w14:paraId="69718857" w14:textId="77777777" w:rsidR="00D0639F" w:rsidRDefault="0077578C" w:rsidP="00706861">
      <w:pPr>
        <w:jc w:val="center"/>
      </w:pPr>
      <w:r w:rsidRPr="0077578C">
        <w:rPr>
          <w:rFonts w:ascii="Arial" w:hAnsi="Arial" w:cs="Arial"/>
          <w:sz w:val="20"/>
          <w:szCs w:val="20"/>
        </w:rPr>
        <w:t>###</w:t>
      </w:r>
    </w:p>
    <w:sectPr w:rsidR="00D06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937A8"/>
    <w:multiLevelType w:val="hybridMultilevel"/>
    <w:tmpl w:val="07D011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820"/>
    <w:rsid w:val="0001729F"/>
    <w:rsid w:val="000749ED"/>
    <w:rsid w:val="000B4BFB"/>
    <w:rsid w:val="00142A13"/>
    <w:rsid w:val="00157843"/>
    <w:rsid w:val="001E65E5"/>
    <w:rsid w:val="00230C3D"/>
    <w:rsid w:val="002321AA"/>
    <w:rsid w:val="0029595A"/>
    <w:rsid w:val="00306001"/>
    <w:rsid w:val="00324270"/>
    <w:rsid w:val="0035406E"/>
    <w:rsid w:val="00390047"/>
    <w:rsid w:val="00431694"/>
    <w:rsid w:val="00446820"/>
    <w:rsid w:val="004813EE"/>
    <w:rsid w:val="006130FC"/>
    <w:rsid w:val="00676D89"/>
    <w:rsid w:val="00706861"/>
    <w:rsid w:val="00732296"/>
    <w:rsid w:val="00736399"/>
    <w:rsid w:val="0077398C"/>
    <w:rsid w:val="0077578C"/>
    <w:rsid w:val="007B09D5"/>
    <w:rsid w:val="00832217"/>
    <w:rsid w:val="00883168"/>
    <w:rsid w:val="00A131E3"/>
    <w:rsid w:val="00A3205A"/>
    <w:rsid w:val="00A650BA"/>
    <w:rsid w:val="00A944CA"/>
    <w:rsid w:val="00A96EE1"/>
    <w:rsid w:val="00B47E04"/>
    <w:rsid w:val="00C637A2"/>
    <w:rsid w:val="00C77544"/>
    <w:rsid w:val="00C93BD4"/>
    <w:rsid w:val="00CB7195"/>
    <w:rsid w:val="00CC5DE5"/>
    <w:rsid w:val="00CD01BB"/>
    <w:rsid w:val="00D0639F"/>
    <w:rsid w:val="00D959A0"/>
    <w:rsid w:val="00E076F9"/>
    <w:rsid w:val="00EB7018"/>
    <w:rsid w:val="00F0191B"/>
    <w:rsid w:val="00F1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D3B4"/>
  <w15:docId w15:val="{68028E6E-6C01-4C67-8B36-222CEDB8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82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820"/>
    <w:rPr>
      <w:color w:val="0000FF"/>
      <w:u w:val="single"/>
    </w:rPr>
  </w:style>
  <w:style w:type="paragraph" w:styleId="ListParagraph">
    <w:name w:val="List Paragraph"/>
    <w:basedOn w:val="Normal"/>
    <w:uiPriority w:val="34"/>
    <w:qFormat/>
    <w:rsid w:val="00C77544"/>
    <w:pPr>
      <w:ind w:left="720"/>
      <w:contextualSpacing/>
    </w:pPr>
  </w:style>
  <w:style w:type="paragraph" w:customStyle="1" w:styleId="Default">
    <w:name w:val="Default"/>
    <w:rsid w:val="0077578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A944CA"/>
    <w:rPr>
      <w:sz w:val="16"/>
      <w:szCs w:val="16"/>
    </w:rPr>
  </w:style>
  <w:style w:type="paragraph" w:styleId="CommentText">
    <w:name w:val="annotation text"/>
    <w:basedOn w:val="Normal"/>
    <w:link w:val="CommentTextChar"/>
    <w:uiPriority w:val="99"/>
    <w:semiHidden/>
    <w:unhideWhenUsed/>
    <w:rsid w:val="00A944CA"/>
    <w:rPr>
      <w:sz w:val="20"/>
      <w:szCs w:val="20"/>
    </w:rPr>
  </w:style>
  <w:style w:type="character" w:customStyle="1" w:styleId="CommentTextChar">
    <w:name w:val="Comment Text Char"/>
    <w:basedOn w:val="DefaultParagraphFont"/>
    <w:link w:val="CommentText"/>
    <w:uiPriority w:val="99"/>
    <w:semiHidden/>
    <w:rsid w:val="00A944C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944CA"/>
    <w:rPr>
      <w:b/>
      <w:bCs/>
    </w:rPr>
  </w:style>
  <w:style w:type="character" w:customStyle="1" w:styleId="CommentSubjectChar">
    <w:name w:val="Comment Subject Char"/>
    <w:basedOn w:val="CommentTextChar"/>
    <w:link w:val="CommentSubject"/>
    <w:uiPriority w:val="99"/>
    <w:semiHidden/>
    <w:rsid w:val="00A944C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94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4C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452371">
      <w:bodyDiv w:val="1"/>
      <w:marLeft w:val="0"/>
      <w:marRight w:val="0"/>
      <w:marTop w:val="0"/>
      <w:marBottom w:val="0"/>
      <w:divBdr>
        <w:top w:val="none" w:sz="0" w:space="0" w:color="auto"/>
        <w:left w:val="none" w:sz="0" w:space="0" w:color="auto"/>
        <w:bottom w:val="none" w:sz="0" w:space="0" w:color="auto"/>
        <w:right w:val="none" w:sz="0" w:space="0" w:color="auto"/>
      </w:divBdr>
    </w:div>
    <w:div w:id="203025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incianamedicalcenter.com" TargetMode="External"/><Relationship Id="rId3" Type="http://schemas.openxmlformats.org/officeDocument/2006/relationships/settings" Target="settings.xml"/><Relationship Id="rId7" Type="http://schemas.openxmlformats.org/officeDocument/2006/relationships/hyperlink" Target="http://www.poincianamedicalce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tindall@costacg.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Liptak</dc:creator>
  <cp:keywords/>
  <dc:description/>
  <cp:lastModifiedBy>Caleb Liptak</cp:lastModifiedBy>
  <cp:revision>2</cp:revision>
  <cp:lastPrinted>2018-11-05T20:32:00Z</cp:lastPrinted>
  <dcterms:created xsi:type="dcterms:W3CDTF">2018-11-09T16:47:00Z</dcterms:created>
  <dcterms:modified xsi:type="dcterms:W3CDTF">2018-11-09T16:47:00Z</dcterms:modified>
</cp:coreProperties>
</file>